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C0AC" w14:textId="1420693D" w:rsidR="005E1DF3" w:rsidRDefault="005E1DF3" w:rsidP="005E1DF3">
      <w:pPr>
        <w:jc w:val="right"/>
        <w:rPr>
          <w:b/>
          <w:bCs/>
        </w:rPr>
      </w:pPr>
      <w:r>
        <w:rPr>
          <w:noProof/>
        </w:rPr>
        <w:drawing>
          <wp:inline distT="0" distB="0" distL="0" distR="0" wp14:anchorId="4A69A469" wp14:editId="075C20DA">
            <wp:extent cx="1479550" cy="363855"/>
            <wp:effectExtent l="0" t="0" r="6350"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9090" cy="363855"/>
                    </a:xfrm>
                    <a:prstGeom prst="rect">
                      <a:avLst/>
                    </a:prstGeom>
                  </pic:spPr>
                </pic:pic>
              </a:graphicData>
            </a:graphic>
          </wp:inline>
        </w:drawing>
      </w:r>
    </w:p>
    <w:p w14:paraId="3545D6C4" w14:textId="7AB7B504" w:rsidR="00611D24" w:rsidRPr="00611D24" w:rsidRDefault="00536132" w:rsidP="00611D24">
      <w:pPr>
        <w:jc w:val="right"/>
        <w:rPr>
          <w:rFonts w:asciiTheme="minorHAnsi" w:hAnsiTheme="minorHAnsi" w:cstheme="minorHAnsi"/>
          <w:szCs w:val="20"/>
        </w:rPr>
      </w:pPr>
      <w:r>
        <w:rPr>
          <w:b/>
          <w:bCs/>
          <w:noProof/>
        </w:rPr>
        <w:drawing>
          <wp:anchor distT="0" distB="0" distL="114300" distR="114300" simplePos="0" relativeHeight="251658240" behindDoc="0" locked="0" layoutInCell="1" allowOverlap="1" wp14:anchorId="044353DB" wp14:editId="5002955D">
            <wp:simplePos x="5250180" y="1531620"/>
            <wp:positionH relativeFrom="column">
              <wp:align>right</wp:align>
            </wp:positionH>
            <wp:positionV relativeFrom="paragraph">
              <wp:align>top</wp:align>
            </wp:positionV>
            <wp:extent cx="1549581" cy="556260"/>
            <wp:effectExtent l="0" t="0" r="0" b="0"/>
            <wp:wrapSquare wrapText="bothSides"/>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rotWithShape="1">
                    <a:blip r:embed="rId9">
                      <a:extLst>
                        <a:ext uri="{28A0092B-C50C-407E-A947-70E740481C1C}">
                          <a14:useLocalDpi xmlns:a14="http://schemas.microsoft.com/office/drawing/2010/main" val="0"/>
                        </a:ext>
                      </a:extLst>
                    </a:blip>
                    <a:srcRect r="10344" b="25333"/>
                    <a:stretch/>
                  </pic:blipFill>
                  <pic:spPr bwMode="auto">
                    <a:xfrm>
                      <a:off x="0" y="0"/>
                      <a:ext cx="1549581" cy="556260"/>
                    </a:xfrm>
                    <a:prstGeom prst="rect">
                      <a:avLst/>
                    </a:prstGeom>
                    <a:ln>
                      <a:noFill/>
                    </a:ln>
                    <a:extLst>
                      <a:ext uri="{53640926-AAD7-44D8-BBD7-CCE9431645EC}">
                        <a14:shadowObscured xmlns:a14="http://schemas.microsoft.com/office/drawing/2010/main"/>
                      </a:ext>
                    </a:extLst>
                  </pic:spPr>
                </pic:pic>
              </a:graphicData>
            </a:graphic>
          </wp:anchor>
        </w:drawing>
      </w:r>
      <w:r w:rsidR="00256144">
        <w:rPr>
          <w:b/>
          <w:bCs/>
        </w:rPr>
        <w:br w:type="textWrapping" w:clear="all"/>
      </w:r>
      <w:r w:rsidR="00830A4D" w:rsidRPr="004807A3">
        <w:rPr>
          <w:rFonts w:asciiTheme="minorHAnsi" w:hAnsiTheme="minorHAnsi" w:cstheme="minorHAnsi"/>
          <w:szCs w:val="20"/>
        </w:rPr>
        <w:t>Release Date:</w:t>
      </w:r>
      <w:r w:rsidR="001072EE">
        <w:rPr>
          <w:rFonts w:asciiTheme="minorHAnsi" w:hAnsiTheme="minorHAnsi" w:cstheme="minorHAnsi"/>
          <w:szCs w:val="20"/>
        </w:rPr>
        <w:t xml:space="preserve"> 16</w:t>
      </w:r>
      <w:r w:rsidR="001072EE" w:rsidRPr="001072EE">
        <w:rPr>
          <w:rFonts w:asciiTheme="minorHAnsi" w:hAnsiTheme="minorHAnsi" w:cstheme="minorHAnsi"/>
          <w:szCs w:val="20"/>
          <w:vertAlign w:val="superscript"/>
        </w:rPr>
        <w:t>th</w:t>
      </w:r>
      <w:r w:rsidR="001072EE">
        <w:rPr>
          <w:rFonts w:asciiTheme="minorHAnsi" w:hAnsiTheme="minorHAnsi" w:cstheme="minorHAnsi"/>
          <w:szCs w:val="20"/>
        </w:rPr>
        <w:t xml:space="preserve"> February 2023</w:t>
      </w:r>
    </w:p>
    <w:p w14:paraId="7B0A0C73" w14:textId="3901537D" w:rsidR="00B107ED" w:rsidRPr="002F5CD4" w:rsidRDefault="00956819" w:rsidP="00611D24">
      <w:pPr>
        <w:rPr>
          <w:b/>
          <w:bCs/>
        </w:rPr>
      </w:pPr>
      <w:r w:rsidRPr="002F5CD4">
        <w:rPr>
          <w:b/>
          <w:bCs/>
        </w:rPr>
        <w:t>Aura</w:t>
      </w:r>
      <w:r w:rsidR="00721B34">
        <w:rPr>
          <w:b/>
          <w:bCs/>
        </w:rPr>
        <w:t xml:space="preserve"> Brand Solutions</w:t>
      </w:r>
      <w:r w:rsidRPr="002F5CD4">
        <w:rPr>
          <w:b/>
          <w:bCs/>
        </w:rPr>
        <w:t xml:space="preserve"> </w:t>
      </w:r>
      <w:r w:rsidR="002F5CD4" w:rsidRPr="002F5CD4">
        <w:rPr>
          <w:b/>
          <w:bCs/>
        </w:rPr>
        <w:t>complete</w:t>
      </w:r>
      <w:r w:rsidRPr="002F5CD4">
        <w:rPr>
          <w:b/>
          <w:bCs/>
        </w:rPr>
        <w:t xml:space="preserve"> </w:t>
      </w:r>
      <w:r w:rsidR="00C855F8">
        <w:rPr>
          <w:b/>
          <w:bCs/>
        </w:rPr>
        <w:t xml:space="preserve">overseas </w:t>
      </w:r>
      <w:r w:rsidRPr="002F5CD4">
        <w:rPr>
          <w:b/>
          <w:bCs/>
        </w:rPr>
        <w:t>Irish Rail livery project</w:t>
      </w:r>
    </w:p>
    <w:p w14:paraId="1E5DB287" w14:textId="67093ED1" w:rsidR="00582B69" w:rsidRDefault="00917029" w:rsidP="00582B69">
      <w:r>
        <w:t>Aura Brand Solutions have s</w:t>
      </w:r>
      <w:r w:rsidR="00B107ED">
        <w:t xml:space="preserve">uccessfully </w:t>
      </w:r>
      <w:r w:rsidR="00582B69">
        <w:t>complete</w:t>
      </w:r>
      <w:r w:rsidR="00B107ED">
        <w:t xml:space="preserve">d a </w:t>
      </w:r>
      <w:r w:rsidR="009B7D6D">
        <w:t>large-scale</w:t>
      </w:r>
      <w:r w:rsidR="00B107ED">
        <w:t xml:space="preserve"> </w:t>
      </w:r>
      <w:r>
        <w:t xml:space="preserve">livery refresh </w:t>
      </w:r>
      <w:r w:rsidR="00B107ED">
        <w:t>project</w:t>
      </w:r>
      <w:r w:rsidR="006D3800">
        <w:t xml:space="preserve"> in</w:t>
      </w:r>
      <w:r w:rsidR="00EA1A4E">
        <w:t xml:space="preserve"> Connelly,</w:t>
      </w:r>
      <w:r w:rsidR="006D3800">
        <w:t xml:space="preserve"> Ireland</w:t>
      </w:r>
      <w:r w:rsidR="00EA1A4E">
        <w:t xml:space="preserve"> </w:t>
      </w:r>
      <w:r>
        <w:t xml:space="preserve">for Irish Rail. </w:t>
      </w:r>
      <w:r w:rsidR="00C14C65">
        <w:t xml:space="preserve">The </w:t>
      </w:r>
      <w:r w:rsidR="00582B69">
        <w:t xml:space="preserve">official tender </w:t>
      </w:r>
      <w:r w:rsidR="00C14C65">
        <w:t xml:space="preserve">was won by Aura </w:t>
      </w:r>
      <w:r w:rsidR="00582B69">
        <w:t xml:space="preserve">due to </w:t>
      </w:r>
      <w:r w:rsidR="00BB4F5C">
        <w:t>their</w:t>
      </w:r>
      <w:r w:rsidR="00C14C65">
        <w:t xml:space="preserve"> high </w:t>
      </w:r>
      <w:r w:rsidR="00582B69">
        <w:t>level of service</w:t>
      </w:r>
      <w:r w:rsidR="005455C5">
        <w:t xml:space="preserve">, ability to complete work outside of the UK </w:t>
      </w:r>
      <w:r w:rsidR="00582B69">
        <w:t xml:space="preserve">and </w:t>
      </w:r>
      <w:r w:rsidR="00C14C65">
        <w:t xml:space="preserve">the in-depth </w:t>
      </w:r>
      <w:r w:rsidR="00582B69">
        <w:t>tender</w:t>
      </w:r>
      <w:r w:rsidR="00C14C65">
        <w:t xml:space="preserve"> submission</w:t>
      </w:r>
      <w:r w:rsidR="00054E07">
        <w:t xml:space="preserve"> provided,</w:t>
      </w:r>
      <w:r w:rsidR="00582B69">
        <w:t xml:space="preserve"> </w:t>
      </w:r>
      <w:r w:rsidR="007244BC">
        <w:t>detailing</w:t>
      </w:r>
      <w:r w:rsidR="00582B69">
        <w:t xml:space="preserve"> how </w:t>
      </w:r>
      <w:r w:rsidR="00017846">
        <w:t xml:space="preserve">the </w:t>
      </w:r>
      <w:r w:rsidR="009743FB">
        <w:t>work</w:t>
      </w:r>
      <w:r w:rsidR="00017846">
        <w:t xml:space="preserve"> would be carried out</w:t>
      </w:r>
      <w:r w:rsidR="00B17ADF">
        <w:t xml:space="preserve"> </w:t>
      </w:r>
      <w:r w:rsidR="007203F6">
        <w:t>to specification and</w:t>
      </w:r>
      <w:r w:rsidR="00B17ADF">
        <w:t xml:space="preserve"> safe</w:t>
      </w:r>
      <w:r w:rsidR="007203F6">
        <w:t>ty standards</w:t>
      </w:r>
      <w:r w:rsidR="00B17ADF">
        <w:t>.</w:t>
      </w:r>
    </w:p>
    <w:p w14:paraId="3F0DC627" w14:textId="6B3B3BC6" w:rsidR="00582B69" w:rsidRDefault="00BE2F72" w:rsidP="00EA1A4E">
      <w:r>
        <w:t>Irish Rail</w:t>
      </w:r>
      <w:r w:rsidR="001A443D">
        <w:t>, who provide passenger and freight rail services</w:t>
      </w:r>
      <w:r w:rsidR="00F923E1">
        <w:t xml:space="preserve"> across Ireland</w:t>
      </w:r>
      <w:r w:rsidR="001A443D">
        <w:t>,</w:t>
      </w:r>
      <w:r>
        <w:t xml:space="preserve"> were looking to refresh the livery of </w:t>
      </w:r>
      <w:r w:rsidR="00417B55">
        <w:t>17 x 4</w:t>
      </w:r>
      <w:r w:rsidR="00DC1F46">
        <w:t xml:space="preserve"> car sets of Class 29000 rolling stock</w:t>
      </w:r>
      <w:r w:rsidR="000B57A9">
        <w:t xml:space="preserve"> </w:t>
      </w:r>
      <w:r>
        <w:t>as they</w:t>
      </w:r>
      <w:r w:rsidR="00394824">
        <w:t xml:space="preserve"> reached </w:t>
      </w:r>
      <w:r w:rsidR="00092150">
        <w:t>mid-life</w:t>
      </w:r>
      <w:r>
        <w:t>.</w:t>
      </w:r>
      <w:r w:rsidR="00975BCB">
        <w:t xml:space="preserve"> </w:t>
      </w:r>
      <w:r w:rsidR="00A948A1">
        <w:t>As the project was to be completed overseas, Aura built staging and an undercover unit to create a suitable temperature-controlled working environment.</w:t>
      </w:r>
      <w:r w:rsidR="007203F6">
        <w:t xml:space="preserve"> </w:t>
      </w:r>
    </w:p>
    <w:p w14:paraId="7C95AC46" w14:textId="1A9B904A" w:rsidR="006A6D3C" w:rsidRDefault="003145E2" w:rsidP="00B107ED">
      <w:r>
        <w:t>The c</w:t>
      </w:r>
      <w:r w:rsidR="009B7D6D">
        <w:t xml:space="preserve">ontract </w:t>
      </w:r>
      <w:r>
        <w:t>required the</w:t>
      </w:r>
      <w:r w:rsidR="009B7D6D">
        <w:t xml:space="preserve"> </w:t>
      </w:r>
      <w:r w:rsidR="00156966">
        <w:t>removal of all existing branding</w:t>
      </w:r>
      <w:r w:rsidR="00061792">
        <w:t xml:space="preserve"> and full anti-corrosion treatment followed by </w:t>
      </w:r>
      <w:r w:rsidR="00035191">
        <w:t xml:space="preserve">the </w:t>
      </w:r>
      <w:r w:rsidR="00F82D37">
        <w:t>preparation</w:t>
      </w:r>
      <w:r w:rsidR="009B7D6D">
        <w:t xml:space="preserve"> and spray paint</w:t>
      </w:r>
      <w:r w:rsidR="00035191">
        <w:t>ing</w:t>
      </w:r>
      <w:r w:rsidR="009B7D6D">
        <w:t xml:space="preserve"> </w:t>
      </w:r>
      <w:r>
        <w:t xml:space="preserve">of </w:t>
      </w:r>
      <w:r w:rsidR="009B7D6D">
        <w:t xml:space="preserve">all </w:t>
      </w:r>
      <w:r>
        <w:t xml:space="preserve">vehicle </w:t>
      </w:r>
      <w:r w:rsidR="009B7D6D">
        <w:t>roo</w:t>
      </w:r>
      <w:r>
        <w:t>f</w:t>
      </w:r>
      <w:r w:rsidR="009B7D6D">
        <w:t>s</w:t>
      </w:r>
      <w:r w:rsidR="007C5A35">
        <w:t xml:space="preserve"> and </w:t>
      </w:r>
      <w:r w:rsidR="009B7D6D">
        <w:t>driver car cab fronts</w:t>
      </w:r>
      <w:r w:rsidR="00035191">
        <w:t xml:space="preserve">. </w:t>
      </w:r>
      <w:r w:rsidR="00F43F11">
        <w:t xml:space="preserve">Each set was then primed and wrapped </w:t>
      </w:r>
      <w:r w:rsidR="009B7D6D">
        <w:t xml:space="preserve">with </w:t>
      </w:r>
      <w:r w:rsidR="008421E7">
        <w:t xml:space="preserve">Irish Rail branding in </w:t>
      </w:r>
      <w:r w:rsidR="00B95010">
        <w:t xml:space="preserve">fire safety accredited </w:t>
      </w:r>
      <w:r w:rsidR="009B7D6D">
        <w:t>3M</w:t>
      </w:r>
      <w:r w:rsidR="00BF7B1C">
        <w:t>1</w:t>
      </w:r>
      <w:r w:rsidR="009B7D6D">
        <w:t>80</w:t>
      </w:r>
      <w:r w:rsidR="00FA4034">
        <w:t>Mc</w:t>
      </w:r>
      <w:r w:rsidR="00F43F11">
        <w:t>.</w:t>
      </w:r>
      <w:r w:rsidR="00B95010">
        <w:t xml:space="preserve"> </w:t>
      </w:r>
      <w:r w:rsidR="006A6D3C" w:rsidRPr="00035191">
        <w:t>3M</w:t>
      </w:r>
      <w:r w:rsidR="00C83C39">
        <w:rPr>
          <w:rStyle w:val="ui-provider"/>
        </w:rPr>
        <w:t>8993 and 8588G we</w:t>
      </w:r>
      <w:r w:rsidR="00C83C39" w:rsidRPr="00035191">
        <w:t>re used for</w:t>
      </w:r>
      <w:r w:rsidR="006A6D3C" w:rsidRPr="00035191">
        <w:t xml:space="preserve"> anti-graffiti</w:t>
      </w:r>
      <w:r w:rsidR="00C83C39">
        <w:t xml:space="preserve"> protection, </w:t>
      </w:r>
      <w:r w:rsidR="000A3718">
        <w:t>to maintain the integrity of the brand</w:t>
      </w:r>
      <w:r w:rsidR="006D7D62">
        <w:t xml:space="preserve"> long-term</w:t>
      </w:r>
      <w:r w:rsidR="00B95010">
        <w:t>.</w:t>
      </w:r>
    </w:p>
    <w:p w14:paraId="0C09CD3E" w14:textId="01EB24E9" w:rsidR="007046B6" w:rsidRDefault="00F43F11" w:rsidP="00B107ED">
      <w:r>
        <w:t>B</w:t>
      </w:r>
      <w:r w:rsidR="009B7D6D">
        <w:t xml:space="preserve">eing a 3M platinum partner, </w:t>
      </w:r>
      <w:r w:rsidR="00F00D39">
        <w:t>Aura</w:t>
      </w:r>
      <w:r w:rsidR="009B7D6D">
        <w:t xml:space="preserve"> </w:t>
      </w:r>
      <w:r w:rsidR="00BF5E9E">
        <w:t>were able</w:t>
      </w:r>
      <w:r w:rsidR="009B7D6D">
        <w:t xml:space="preserve"> </w:t>
      </w:r>
      <w:r w:rsidR="00BF5E9E">
        <w:t>to provide</w:t>
      </w:r>
      <w:r w:rsidR="009B7D6D">
        <w:t xml:space="preserve"> full matched component system with 6</w:t>
      </w:r>
      <w:r w:rsidR="008D138C">
        <w:t>-</w:t>
      </w:r>
      <w:r w:rsidR="009B7D6D">
        <w:t xml:space="preserve">year warranty for application and material </w:t>
      </w:r>
      <w:r w:rsidR="00B4797E">
        <w:t>of all branding.</w:t>
      </w:r>
      <w:r w:rsidR="007046B6">
        <w:t xml:space="preserve"> </w:t>
      </w:r>
    </w:p>
    <w:p w14:paraId="6072BC2B" w14:textId="5C6DC45F" w:rsidR="00DE3E7A" w:rsidRDefault="00DE3E7A" w:rsidP="00B107ED">
      <w:r>
        <w:rPr>
          <w:rStyle w:val="ui-provider"/>
        </w:rPr>
        <w:t xml:space="preserve">Aura also supplied training to Irish Rail staff </w:t>
      </w:r>
      <w:r w:rsidR="009C5682">
        <w:rPr>
          <w:rStyle w:val="ui-provider"/>
        </w:rPr>
        <w:t>enabling them to</w:t>
      </w:r>
      <w:r>
        <w:rPr>
          <w:rStyle w:val="ui-provider"/>
        </w:rPr>
        <w:t xml:space="preserve"> complete minor accident damage </w:t>
      </w:r>
      <w:r w:rsidR="00B447B8">
        <w:rPr>
          <w:rStyle w:val="ui-provider"/>
        </w:rPr>
        <w:t xml:space="preserve">including the </w:t>
      </w:r>
      <w:r>
        <w:rPr>
          <w:rStyle w:val="ui-provider"/>
        </w:rPr>
        <w:t>remov</w:t>
      </w:r>
      <w:r w:rsidR="00B447B8">
        <w:rPr>
          <w:rStyle w:val="ui-provider"/>
        </w:rPr>
        <w:t>al</w:t>
      </w:r>
      <w:r>
        <w:rPr>
          <w:rStyle w:val="ui-provider"/>
        </w:rPr>
        <w:t xml:space="preserve"> and reappl</w:t>
      </w:r>
      <w:r w:rsidR="00B447B8">
        <w:rPr>
          <w:rStyle w:val="ui-provider"/>
        </w:rPr>
        <w:t>ication of</w:t>
      </w:r>
      <w:r>
        <w:rPr>
          <w:rStyle w:val="ui-provider"/>
        </w:rPr>
        <w:t xml:space="preserve"> small panels. Aura will continue to support the </w:t>
      </w:r>
      <w:r w:rsidR="00A46985">
        <w:rPr>
          <w:rStyle w:val="ui-provider"/>
        </w:rPr>
        <w:t xml:space="preserve">maintenance of the </w:t>
      </w:r>
      <w:r w:rsidR="00E75BCB">
        <w:rPr>
          <w:rStyle w:val="ui-provider"/>
        </w:rPr>
        <w:t xml:space="preserve">Class </w:t>
      </w:r>
      <w:r>
        <w:rPr>
          <w:rStyle w:val="ui-provider"/>
        </w:rPr>
        <w:t>29000 fleet moving forward</w:t>
      </w:r>
      <w:r w:rsidR="00A46985">
        <w:rPr>
          <w:rStyle w:val="ui-provider"/>
        </w:rPr>
        <w:t>.</w:t>
      </w:r>
    </w:p>
    <w:p w14:paraId="52D33F3C" w14:textId="506A69C1" w:rsidR="00F26CF8" w:rsidRPr="00AB5CE6" w:rsidRDefault="009B7D6D" w:rsidP="00F26CF8">
      <w:pPr>
        <w:rPr>
          <w:i/>
          <w:iCs/>
        </w:rPr>
      </w:pPr>
      <w:r w:rsidRPr="004D797A">
        <w:t>Tim Locke</w:t>
      </w:r>
      <w:r w:rsidR="00991DE0" w:rsidRPr="004D797A">
        <w:t>, D</w:t>
      </w:r>
      <w:r w:rsidRPr="004D797A">
        <w:t xml:space="preserve">irector of </w:t>
      </w:r>
      <w:r w:rsidR="00991DE0" w:rsidRPr="004D797A">
        <w:t>R</w:t>
      </w:r>
      <w:r w:rsidRPr="004D797A">
        <w:t xml:space="preserve">ail </w:t>
      </w:r>
      <w:r w:rsidR="00991DE0" w:rsidRPr="004D797A">
        <w:t>at Aura</w:t>
      </w:r>
      <w:r w:rsidR="00887B4A" w:rsidRPr="004D797A">
        <w:t>:</w:t>
      </w:r>
      <w:r w:rsidR="00887B4A" w:rsidRPr="00AB5CE6">
        <w:rPr>
          <w:i/>
          <w:iCs/>
        </w:rPr>
        <w:t xml:space="preserve"> </w:t>
      </w:r>
      <w:r w:rsidR="00395466">
        <w:rPr>
          <w:i/>
          <w:iCs/>
        </w:rPr>
        <w:t>“</w:t>
      </w:r>
      <w:r w:rsidR="00887B4A" w:rsidRPr="00AB5CE6">
        <w:rPr>
          <w:i/>
          <w:iCs/>
        </w:rPr>
        <w:t>I</w:t>
      </w:r>
      <w:r w:rsidR="00991DE0" w:rsidRPr="00AB5CE6">
        <w:rPr>
          <w:i/>
          <w:iCs/>
        </w:rPr>
        <w:t xml:space="preserve"> </w:t>
      </w:r>
      <w:r w:rsidRPr="00AB5CE6">
        <w:rPr>
          <w:i/>
          <w:iCs/>
        </w:rPr>
        <w:t xml:space="preserve">would like to thank </w:t>
      </w:r>
      <w:r w:rsidR="00F26CF8" w:rsidRPr="00AB5CE6">
        <w:rPr>
          <w:i/>
          <w:iCs/>
        </w:rPr>
        <w:t>everyone involved in making the project a success</w:t>
      </w:r>
      <w:r w:rsidRPr="00AB5CE6">
        <w:rPr>
          <w:i/>
          <w:iCs/>
        </w:rPr>
        <w:t xml:space="preserve"> including </w:t>
      </w:r>
      <w:r w:rsidR="00C00796" w:rsidRPr="00AB5CE6">
        <w:rPr>
          <w:i/>
          <w:iCs/>
        </w:rPr>
        <w:t>Aura’s Project Manager Craig Illingworth who successfully ran the project with the support of</w:t>
      </w:r>
      <w:r w:rsidR="003E756B">
        <w:rPr>
          <w:i/>
          <w:iCs/>
        </w:rPr>
        <w:t xml:space="preserve"> Irish Rail’s</w:t>
      </w:r>
      <w:r w:rsidR="00C00796" w:rsidRPr="00AB5CE6">
        <w:rPr>
          <w:i/>
          <w:iCs/>
        </w:rPr>
        <w:t xml:space="preserve"> Neville </w:t>
      </w:r>
      <w:proofErr w:type="spellStart"/>
      <w:r w:rsidR="00C00796" w:rsidRPr="00AB5CE6">
        <w:rPr>
          <w:i/>
          <w:iCs/>
        </w:rPr>
        <w:t>Aspell</w:t>
      </w:r>
      <w:proofErr w:type="spellEnd"/>
      <w:r w:rsidR="00C00796" w:rsidRPr="00AB5CE6">
        <w:rPr>
          <w:i/>
          <w:iCs/>
        </w:rPr>
        <w:t xml:space="preserve">, </w:t>
      </w:r>
      <w:r w:rsidR="005506E8">
        <w:rPr>
          <w:i/>
          <w:iCs/>
        </w:rPr>
        <w:t>Fleet Programme Manager,</w:t>
      </w:r>
      <w:r w:rsidR="00C00796" w:rsidRPr="00AB5CE6">
        <w:rPr>
          <w:i/>
          <w:iCs/>
        </w:rPr>
        <w:t xml:space="preserve"> and </w:t>
      </w:r>
      <w:r w:rsidR="004F1E6F">
        <w:rPr>
          <w:i/>
          <w:iCs/>
        </w:rPr>
        <w:t>his colleagues</w:t>
      </w:r>
      <w:r w:rsidR="00C24D16">
        <w:rPr>
          <w:i/>
          <w:iCs/>
        </w:rPr>
        <w:t xml:space="preserve">. </w:t>
      </w:r>
      <w:r w:rsidR="002924DA" w:rsidRPr="00AB5CE6">
        <w:rPr>
          <w:i/>
          <w:iCs/>
        </w:rPr>
        <w:t xml:space="preserve">I would also like to thank </w:t>
      </w:r>
      <w:r w:rsidR="00F26CF8" w:rsidRPr="00AB5CE6">
        <w:rPr>
          <w:i/>
          <w:iCs/>
        </w:rPr>
        <w:t>3M’s James Meade, Key Account Manager for Rail (OEM and End User Commercial Solutions Division) and the technical services team including Tim Beyer, Specialist Application Engineer (Commercial Graphics Division)</w:t>
      </w:r>
      <w:r w:rsidR="002924DA" w:rsidRPr="00AB5CE6">
        <w:rPr>
          <w:i/>
          <w:iCs/>
        </w:rPr>
        <w:t xml:space="preserve"> for their support with the rollout of the contract.</w:t>
      </w:r>
      <w:r w:rsidR="00395466">
        <w:rPr>
          <w:i/>
          <w:iCs/>
        </w:rPr>
        <w:t>”</w:t>
      </w:r>
    </w:p>
    <w:p w14:paraId="3FDEEA93" w14:textId="00C707B1" w:rsidR="00612CCD" w:rsidRPr="004A554F" w:rsidRDefault="00516AEE" w:rsidP="00B107ED">
      <w:pPr>
        <w:rPr>
          <w:rFonts w:ascii="Calibri" w:eastAsiaTheme="minorHAnsi" w:hAnsi="Calibri"/>
          <w:lang w:val="en-IE"/>
        </w:rPr>
      </w:pPr>
      <w:r>
        <w:t xml:space="preserve">Neville </w:t>
      </w:r>
      <w:proofErr w:type="spellStart"/>
      <w:r>
        <w:t>Aspell</w:t>
      </w:r>
      <w:proofErr w:type="spellEnd"/>
      <w:r>
        <w:t xml:space="preserve">, </w:t>
      </w:r>
      <w:r w:rsidR="005506E8">
        <w:t>Fleet Programme Manager</w:t>
      </w:r>
      <w:r w:rsidR="00D41F4A">
        <w:t xml:space="preserve"> at Irish Rail: </w:t>
      </w:r>
      <w:r w:rsidR="00D41F4A">
        <w:rPr>
          <w:lang w:val="en-IE"/>
        </w:rPr>
        <w:t>“</w:t>
      </w:r>
      <w:r w:rsidR="00395466">
        <w:rPr>
          <w:i/>
          <w:iCs/>
          <w:lang w:val="en-IE"/>
        </w:rPr>
        <w:t>I</w:t>
      </w:r>
      <w:r w:rsidR="00D41F4A">
        <w:rPr>
          <w:i/>
          <w:iCs/>
          <w:lang w:val="en-IE"/>
        </w:rPr>
        <w:t>n Aura Brand Solutions we found a company that would provide a turn-key solution with respect to a full external refurbishment of 68 railcars</w:t>
      </w:r>
      <w:r w:rsidR="00B516DA">
        <w:rPr>
          <w:i/>
          <w:iCs/>
          <w:lang w:val="en-IE"/>
        </w:rPr>
        <w:t>. T</w:t>
      </w:r>
      <w:r w:rsidR="00D41F4A">
        <w:rPr>
          <w:i/>
          <w:iCs/>
          <w:lang w:val="en-IE"/>
        </w:rPr>
        <w:t>he programme was delivered on time and within budget</w:t>
      </w:r>
      <w:r w:rsidR="00761022">
        <w:rPr>
          <w:i/>
          <w:iCs/>
          <w:lang w:val="en-IE"/>
        </w:rPr>
        <w:t xml:space="preserve"> -</w:t>
      </w:r>
      <w:r w:rsidR="00D41F4A">
        <w:rPr>
          <w:i/>
          <w:iCs/>
          <w:lang w:val="en-IE"/>
        </w:rPr>
        <w:t xml:space="preserve"> the fleet transformation has been extremely evident</w:t>
      </w:r>
      <w:r w:rsidR="00012945">
        <w:rPr>
          <w:i/>
          <w:iCs/>
          <w:lang w:val="en-IE"/>
        </w:rPr>
        <w:t>. S</w:t>
      </w:r>
      <w:r w:rsidR="00D41F4A">
        <w:rPr>
          <w:i/>
          <w:iCs/>
          <w:lang w:val="en-IE"/>
        </w:rPr>
        <w:t>ince completion we have had nothing but positive feedback from our commercial team and more importantly our passengers</w:t>
      </w:r>
      <w:r w:rsidR="00395466">
        <w:rPr>
          <w:i/>
          <w:iCs/>
          <w:lang w:val="en-IE"/>
        </w:rPr>
        <w:t>.</w:t>
      </w:r>
      <w:r w:rsidR="00D41F4A">
        <w:rPr>
          <w:i/>
          <w:iCs/>
          <w:lang w:val="en-IE"/>
        </w:rPr>
        <w:t>”</w:t>
      </w:r>
    </w:p>
    <w:p w14:paraId="30EE32EE" w14:textId="77777777" w:rsidR="00612CCD" w:rsidRPr="00EB3031" w:rsidRDefault="00612CCD" w:rsidP="00612CCD">
      <w:pPr>
        <w:jc w:val="center"/>
        <w:rPr>
          <w:rFonts w:asciiTheme="minorHAnsi" w:hAnsiTheme="minorHAnsi" w:cstheme="minorHAnsi"/>
          <w:b/>
          <w:bCs/>
          <w:szCs w:val="20"/>
        </w:rPr>
      </w:pPr>
      <w:r w:rsidRPr="00EB3031">
        <w:rPr>
          <w:rFonts w:asciiTheme="minorHAnsi" w:hAnsiTheme="minorHAnsi" w:cstheme="minorHAnsi"/>
          <w:b/>
          <w:bCs/>
          <w:szCs w:val="20"/>
        </w:rPr>
        <w:t>- Ends -</w:t>
      </w:r>
    </w:p>
    <w:p w14:paraId="3D2493C7" w14:textId="77777777" w:rsidR="00612CCD" w:rsidRDefault="00612CCD" w:rsidP="00612CCD">
      <w:pPr>
        <w:spacing w:after="160" w:line="256" w:lineRule="auto"/>
        <w:rPr>
          <w:rFonts w:ascii="Arial" w:hAnsi="Arial" w:cs="Arial"/>
          <w:b/>
          <w:bCs/>
        </w:rPr>
      </w:pPr>
    </w:p>
    <w:p w14:paraId="3F45FF6D" w14:textId="77777777" w:rsidR="00612CCD" w:rsidRPr="00EB3031" w:rsidRDefault="00612CCD" w:rsidP="00612CCD">
      <w:pPr>
        <w:jc w:val="both"/>
        <w:rPr>
          <w:rFonts w:asciiTheme="minorHAnsi" w:hAnsiTheme="minorHAnsi" w:cstheme="minorHAnsi"/>
          <w:b/>
          <w:bCs/>
          <w:szCs w:val="20"/>
        </w:rPr>
      </w:pPr>
      <w:r w:rsidRPr="00EB3031">
        <w:rPr>
          <w:rFonts w:asciiTheme="minorHAnsi" w:hAnsiTheme="minorHAnsi" w:cstheme="minorHAnsi"/>
          <w:b/>
          <w:bCs/>
          <w:szCs w:val="20"/>
        </w:rPr>
        <w:t>Notes to Editors</w:t>
      </w:r>
    </w:p>
    <w:p w14:paraId="7B64D308" w14:textId="77777777" w:rsidR="00612CCD" w:rsidRPr="00EB3031" w:rsidRDefault="00612CCD" w:rsidP="00612CCD">
      <w:pPr>
        <w:jc w:val="both"/>
        <w:rPr>
          <w:rFonts w:asciiTheme="minorHAnsi" w:hAnsiTheme="minorHAnsi" w:cstheme="minorHAnsi"/>
          <w:b/>
          <w:bCs/>
          <w:szCs w:val="20"/>
        </w:rPr>
      </w:pPr>
      <w:r w:rsidRPr="00EB3031">
        <w:rPr>
          <w:rFonts w:asciiTheme="minorHAnsi" w:hAnsiTheme="minorHAnsi" w:cstheme="minorHAnsi"/>
          <w:b/>
          <w:bCs/>
          <w:szCs w:val="20"/>
        </w:rPr>
        <w:t>Media Enquiries</w:t>
      </w:r>
    </w:p>
    <w:p w14:paraId="6600E353" w14:textId="77777777" w:rsidR="00612CCD" w:rsidRPr="00EB3031" w:rsidRDefault="00612CCD" w:rsidP="00612CCD">
      <w:pPr>
        <w:jc w:val="both"/>
        <w:rPr>
          <w:rFonts w:asciiTheme="minorHAnsi" w:hAnsiTheme="minorHAnsi" w:cstheme="minorHAnsi"/>
          <w:szCs w:val="20"/>
        </w:rPr>
      </w:pPr>
      <w:r w:rsidRPr="00EB3031">
        <w:rPr>
          <w:rFonts w:asciiTheme="minorHAnsi" w:hAnsiTheme="minorHAnsi" w:cstheme="minorHAnsi"/>
          <w:szCs w:val="20"/>
        </w:rPr>
        <w:t xml:space="preserve">Lewis Ludden, Head of Marketing </w:t>
      </w:r>
    </w:p>
    <w:p w14:paraId="4B1DC616" w14:textId="77777777" w:rsidR="00612CCD" w:rsidRPr="00EB3031" w:rsidRDefault="00611D24" w:rsidP="00612CCD">
      <w:pPr>
        <w:jc w:val="both"/>
        <w:rPr>
          <w:rFonts w:asciiTheme="minorHAnsi" w:hAnsiTheme="minorHAnsi" w:cstheme="minorHAnsi"/>
          <w:szCs w:val="20"/>
        </w:rPr>
      </w:pPr>
      <w:hyperlink r:id="rId10" w:history="1">
        <w:r w:rsidR="00612CCD" w:rsidRPr="001850C7">
          <w:rPr>
            <w:rStyle w:val="Hyperlink"/>
            <w:rFonts w:asciiTheme="minorHAnsi" w:hAnsiTheme="minorHAnsi" w:cstheme="minorHAnsi"/>
            <w:szCs w:val="20"/>
          </w:rPr>
          <w:t>Lludden@aurabrands.com</w:t>
        </w:r>
      </w:hyperlink>
      <w:r w:rsidR="00612CCD" w:rsidRPr="00EB3031">
        <w:rPr>
          <w:rFonts w:asciiTheme="minorHAnsi" w:hAnsiTheme="minorHAnsi" w:cstheme="minorHAnsi"/>
          <w:szCs w:val="20"/>
        </w:rPr>
        <w:t xml:space="preserve"> or 07884 563257</w:t>
      </w:r>
    </w:p>
    <w:p w14:paraId="50451927" w14:textId="77777777" w:rsidR="00612CCD" w:rsidRDefault="00612CCD" w:rsidP="00612CCD">
      <w:pPr>
        <w:rPr>
          <w:rFonts w:asciiTheme="minorHAnsi" w:hAnsiTheme="minorHAnsi" w:cstheme="minorHAnsi"/>
          <w:b/>
          <w:bCs/>
          <w:szCs w:val="20"/>
        </w:rPr>
      </w:pPr>
    </w:p>
    <w:p w14:paraId="05E2BADF" w14:textId="77777777" w:rsidR="00612CCD" w:rsidRPr="00436081" w:rsidRDefault="00612CCD" w:rsidP="00612CCD">
      <w:pPr>
        <w:rPr>
          <w:rFonts w:asciiTheme="minorHAnsi" w:hAnsiTheme="minorHAnsi" w:cstheme="minorHAnsi"/>
          <w:b/>
          <w:bCs/>
          <w:szCs w:val="20"/>
        </w:rPr>
      </w:pPr>
      <w:r w:rsidRPr="00652466">
        <w:rPr>
          <w:rFonts w:asciiTheme="minorHAnsi" w:hAnsiTheme="minorHAnsi" w:cstheme="minorHAnsi"/>
          <w:b/>
          <w:bCs/>
          <w:szCs w:val="20"/>
        </w:rPr>
        <w:t>About Aura Brand Solutions</w:t>
      </w:r>
    </w:p>
    <w:p w14:paraId="6627BE59" w14:textId="77777777" w:rsidR="00612CCD" w:rsidRPr="00652466" w:rsidRDefault="00612CCD" w:rsidP="00612CCD">
      <w:pPr>
        <w:rPr>
          <w:rFonts w:asciiTheme="minorHAnsi" w:hAnsiTheme="minorHAnsi" w:cstheme="minorHAnsi"/>
          <w:szCs w:val="20"/>
        </w:rPr>
      </w:pPr>
      <w:r w:rsidRPr="00652466">
        <w:rPr>
          <w:rFonts w:asciiTheme="minorHAnsi" w:hAnsiTheme="minorHAnsi" w:cstheme="minorHAnsi"/>
          <w:szCs w:val="20"/>
        </w:rPr>
        <w:t>Aura Brand Solutions is one of Europe's leading commercial graphics and visual communications companies. We have been delivering branding and image management services since 1927 for leading global and national brands, right through to growing SMEs, across a wide range of industries and sectors.</w:t>
      </w:r>
    </w:p>
    <w:p w14:paraId="1DBE4529" w14:textId="77777777" w:rsidR="00612CCD" w:rsidRPr="00652466" w:rsidRDefault="00612CCD" w:rsidP="00612CCD">
      <w:pPr>
        <w:rPr>
          <w:rFonts w:asciiTheme="minorHAnsi" w:hAnsiTheme="minorHAnsi" w:cstheme="minorHAnsi"/>
          <w:szCs w:val="20"/>
        </w:rPr>
      </w:pPr>
      <w:r w:rsidRPr="00652466">
        <w:rPr>
          <w:rFonts w:asciiTheme="minorHAnsi" w:hAnsiTheme="minorHAnsi" w:cstheme="minorHAnsi"/>
          <w:szCs w:val="20"/>
        </w:rPr>
        <w:t>We provide branding solutions across three key areas:</w:t>
      </w:r>
    </w:p>
    <w:p w14:paraId="276FEDCB" w14:textId="77777777" w:rsidR="00612CCD" w:rsidRPr="00652466" w:rsidRDefault="00612CCD" w:rsidP="00612CCD">
      <w:pPr>
        <w:pStyle w:val="ListParagraph"/>
        <w:numPr>
          <w:ilvl w:val="0"/>
          <w:numId w:val="50"/>
        </w:numPr>
        <w:spacing w:after="0"/>
        <w:contextualSpacing w:val="0"/>
        <w:rPr>
          <w:rFonts w:asciiTheme="minorHAnsi" w:hAnsiTheme="minorHAnsi" w:cstheme="minorHAnsi"/>
          <w:szCs w:val="20"/>
        </w:rPr>
      </w:pPr>
      <w:r w:rsidRPr="00652466">
        <w:rPr>
          <w:rFonts w:asciiTheme="minorHAnsi" w:hAnsiTheme="minorHAnsi" w:cstheme="minorHAnsi"/>
          <w:szCs w:val="20"/>
        </w:rPr>
        <w:t>Livery solutions for commercial and public service fleets.</w:t>
      </w:r>
    </w:p>
    <w:p w14:paraId="0C024B8F" w14:textId="77777777" w:rsidR="00612CCD" w:rsidRPr="00652466" w:rsidRDefault="00612CCD" w:rsidP="00612CCD">
      <w:pPr>
        <w:pStyle w:val="ListParagraph"/>
        <w:numPr>
          <w:ilvl w:val="0"/>
          <w:numId w:val="50"/>
        </w:numPr>
        <w:spacing w:after="0"/>
        <w:contextualSpacing w:val="0"/>
        <w:rPr>
          <w:rFonts w:asciiTheme="minorHAnsi" w:hAnsiTheme="minorHAnsi" w:cstheme="minorHAnsi"/>
          <w:szCs w:val="20"/>
        </w:rPr>
      </w:pPr>
      <w:r w:rsidRPr="00652466">
        <w:rPr>
          <w:rFonts w:asciiTheme="minorHAnsi" w:hAnsiTheme="minorHAnsi" w:cstheme="minorHAnsi"/>
          <w:szCs w:val="20"/>
        </w:rPr>
        <w:t>Flexible turnkey solutions to enhance, protect &amp; maintain rail rolling stock.</w:t>
      </w:r>
    </w:p>
    <w:p w14:paraId="4F195303" w14:textId="77777777" w:rsidR="00612CCD" w:rsidRDefault="00612CCD" w:rsidP="00612CCD">
      <w:pPr>
        <w:pStyle w:val="ListParagraph"/>
        <w:numPr>
          <w:ilvl w:val="0"/>
          <w:numId w:val="50"/>
        </w:numPr>
        <w:spacing w:after="0"/>
        <w:contextualSpacing w:val="0"/>
        <w:rPr>
          <w:rFonts w:asciiTheme="minorHAnsi" w:hAnsiTheme="minorHAnsi" w:cstheme="minorHAnsi"/>
          <w:szCs w:val="20"/>
        </w:rPr>
      </w:pPr>
      <w:r w:rsidRPr="00652466">
        <w:rPr>
          <w:rFonts w:asciiTheme="minorHAnsi" w:hAnsiTheme="minorHAnsi" w:cstheme="minorHAnsi"/>
          <w:szCs w:val="20"/>
        </w:rPr>
        <w:t xml:space="preserve">Comprehensive architectural branding for building interiors and exteriors. </w:t>
      </w:r>
    </w:p>
    <w:p w14:paraId="19927E6C" w14:textId="77777777" w:rsidR="00612CCD" w:rsidRPr="00436081" w:rsidRDefault="00612CCD" w:rsidP="00612CCD">
      <w:pPr>
        <w:pStyle w:val="ListParagraph"/>
        <w:numPr>
          <w:ilvl w:val="0"/>
          <w:numId w:val="0"/>
        </w:numPr>
        <w:spacing w:after="0"/>
        <w:ind w:left="720"/>
        <w:contextualSpacing w:val="0"/>
        <w:rPr>
          <w:rFonts w:asciiTheme="minorHAnsi" w:hAnsiTheme="minorHAnsi" w:cstheme="minorHAnsi"/>
          <w:szCs w:val="20"/>
        </w:rPr>
      </w:pPr>
    </w:p>
    <w:p w14:paraId="2408B107" w14:textId="77777777" w:rsidR="00612CCD" w:rsidRPr="00652466" w:rsidRDefault="00612CCD" w:rsidP="00612CCD">
      <w:pPr>
        <w:rPr>
          <w:rFonts w:asciiTheme="minorHAnsi" w:hAnsiTheme="minorHAnsi" w:cstheme="minorHAnsi"/>
          <w:szCs w:val="20"/>
        </w:rPr>
      </w:pPr>
      <w:r w:rsidRPr="00652466">
        <w:rPr>
          <w:rFonts w:asciiTheme="minorHAnsi" w:hAnsiTheme="minorHAnsi" w:cstheme="minorHAnsi"/>
          <w:szCs w:val="20"/>
        </w:rPr>
        <w:t xml:space="preserve">In addition, our brand-focused marketing agency provides full-service marketing from strategy to implementation. Through a collaborative approach we tailor highly effective strategies that get you results, covering everything from content to design to PPC. </w:t>
      </w:r>
    </w:p>
    <w:p w14:paraId="7C7C316E" w14:textId="77777777" w:rsidR="00612CCD" w:rsidRPr="00652466" w:rsidRDefault="00612CCD" w:rsidP="00612CCD">
      <w:pPr>
        <w:rPr>
          <w:rFonts w:asciiTheme="minorHAnsi" w:hAnsiTheme="minorHAnsi" w:cstheme="minorHAnsi"/>
          <w:szCs w:val="20"/>
        </w:rPr>
      </w:pPr>
      <w:r w:rsidRPr="00652466">
        <w:rPr>
          <w:rFonts w:asciiTheme="minorHAnsi" w:hAnsiTheme="minorHAnsi" w:cstheme="minorHAnsi"/>
          <w:szCs w:val="20"/>
        </w:rPr>
        <w:t>We pride ourselves on our close working relationships and providing market-leading solutions that faithfully and consistently project your image, protect your assets, and build your brand.</w:t>
      </w:r>
    </w:p>
    <w:p w14:paraId="727C985E" w14:textId="77777777" w:rsidR="00612CCD" w:rsidRPr="00B107ED" w:rsidRDefault="00612CCD" w:rsidP="00B107ED"/>
    <w:sectPr w:rsidR="00612CCD" w:rsidRPr="00B107ED" w:rsidSect="00BD445F">
      <w:headerReference w:type="default" r:id="rId11"/>
      <w:footerReference w:type="default" r:id="rId12"/>
      <w:pgSz w:w="11900" w:h="16840" w:code="9"/>
      <w:pgMar w:top="1644" w:right="1191" w:bottom="1911" w:left="1191" w:header="595" w:footer="90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B4210" w14:textId="77777777" w:rsidR="00CD43FD" w:rsidRDefault="00CD43FD" w:rsidP="00741396">
      <w:pPr>
        <w:spacing w:after="0"/>
      </w:pPr>
      <w:r>
        <w:separator/>
      </w:r>
    </w:p>
  </w:endnote>
  <w:endnote w:type="continuationSeparator" w:id="0">
    <w:p w14:paraId="4F072AF0" w14:textId="77777777" w:rsidR="00CD43FD" w:rsidRDefault="00CD43FD" w:rsidP="007413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ra Poppins Light">
    <w:panose1 w:val="00000400000000000000"/>
    <w:charset w:val="00"/>
    <w:family w:val="auto"/>
    <w:pitch w:val="variable"/>
    <w:sig w:usb0="00008007" w:usb1="00000000" w:usb2="00000000" w:usb3="00000000" w:csb0="00000093" w:csb1="00000000"/>
  </w:font>
  <w:font w:name="Myriad Pro Light">
    <w:panose1 w:val="020B0403030403020204"/>
    <w:charset w:val="00"/>
    <w:family w:val="swiss"/>
    <w:notTrueType/>
    <w:pitch w:val="variable"/>
    <w:sig w:usb0="20000287" w:usb1="00000001" w:usb2="00000000" w:usb3="00000000" w:csb0="0000019F" w:csb1="00000000"/>
  </w:font>
  <w:font w:name="Myriad Pro Bold">
    <w:altName w:val="Myriad Pro"/>
    <w:charset w:val="00"/>
    <w:family w:val="auto"/>
    <w:pitch w:val="variable"/>
    <w:sig w:usb0="00000001"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Aura Montserrat ExtraBold">
    <w:panose1 w:val="00000900000000000000"/>
    <w:charset w:val="00"/>
    <w:family w:val="auto"/>
    <w:pitch w:val="variable"/>
    <w:sig w:usb0="2000020F" w:usb1="00000003" w:usb2="00000000" w:usb3="00000000" w:csb0="00000197" w:csb1="00000000"/>
  </w:font>
  <w:font w:name="Times New Roman (Headings CS)">
    <w:altName w:val="Times New Roman"/>
    <w:charset w:val="00"/>
    <w:family w:val="roman"/>
    <w:pitch w:val="default"/>
  </w:font>
  <w:font w:name="Poppins">
    <w:altName w:val="Calibri"/>
    <w:charset w:val="00"/>
    <w:family w:val="auto"/>
    <w:pitch w:val="variable"/>
    <w:sig w:usb0="00008007" w:usb1="00000000" w:usb2="00000000" w:usb3="00000000" w:csb0="00000093" w:csb1="00000000"/>
  </w:font>
  <w:font w:name="Aura Poppins SemiBold">
    <w:panose1 w:val="00000700000000000000"/>
    <w:charset w:val="00"/>
    <w:family w:val="auto"/>
    <w:pitch w:val="variable"/>
    <w:sig w:usb0="00008007" w:usb1="00000000" w:usb2="00000000" w:usb3="00000000" w:csb0="00000093" w:csb1="00000000"/>
  </w:font>
  <w:font w:name="Times">
    <w:panose1 w:val="02020603050405020304"/>
    <w:charset w:val="00"/>
    <w:family w:val="auto"/>
    <w:pitch w:val="variable"/>
    <w:sig w:usb0="E00002FF" w:usb1="5000205A" w:usb2="00000000" w:usb3="00000000" w:csb0="0000019F" w:csb1="00000000"/>
  </w:font>
  <w:font w:name="Poppins SemiBold">
    <w:charset w:val="00"/>
    <w:family w:val="auto"/>
    <w:pitch w:val="variable"/>
    <w:sig w:usb0="00008007" w:usb1="00000000" w:usb2="00000000" w:usb3="00000000" w:csb0="00000093" w:csb1="00000000"/>
  </w:font>
  <w:font w:name="Myriad Pro">
    <w:panose1 w:val="020B05030304030202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49EBA" w14:textId="77777777" w:rsidR="00BD445F" w:rsidRDefault="00BD4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EF6B" w14:textId="77777777" w:rsidR="00CD43FD" w:rsidRDefault="00CD43FD" w:rsidP="00741396">
      <w:pPr>
        <w:spacing w:after="0"/>
      </w:pPr>
      <w:r>
        <w:separator/>
      </w:r>
    </w:p>
  </w:footnote>
  <w:footnote w:type="continuationSeparator" w:id="0">
    <w:p w14:paraId="1CEB8722" w14:textId="77777777" w:rsidR="00CD43FD" w:rsidRDefault="00CD43FD" w:rsidP="007413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F3B3" w14:textId="77777777" w:rsidR="00BD445F" w:rsidRDefault="00BD44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2pt;height:10.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" o:bullet="t">
        <v:imagedata r:id="rId1" o:title="" cropbottom="-1186f"/>
      </v:shape>
    </w:pict>
  </w:numPicBullet>
  <w:abstractNum w:abstractNumId="0" w15:restartNumberingAfterBreak="0">
    <w:nsid w:val="FFFFFF7E"/>
    <w:multiLevelType w:val="singleLevel"/>
    <w:tmpl w:val="06DECE9A"/>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AFDE7F78"/>
    <w:lvl w:ilvl="0">
      <w:start w:val="1"/>
      <w:numFmt w:val="decimal"/>
      <w:lvlText w:val="%1."/>
      <w:lvlJc w:val="left"/>
      <w:pPr>
        <w:tabs>
          <w:tab w:val="num" w:pos="643"/>
        </w:tabs>
        <w:ind w:left="643" w:hanging="360"/>
      </w:pPr>
    </w:lvl>
  </w:abstractNum>
  <w:abstractNum w:abstractNumId="2" w15:restartNumberingAfterBreak="0">
    <w:nsid w:val="FFFFFF80"/>
    <w:multiLevelType w:val="singleLevel"/>
    <w:tmpl w:val="9FC84B2C"/>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A02591A"/>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22615B2"/>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0DEB908"/>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58504E0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7353946"/>
    <w:multiLevelType w:val="hybridMultilevel"/>
    <w:tmpl w:val="C1BCE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87802A0"/>
    <w:multiLevelType w:val="hybridMultilevel"/>
    <w:tmpl w:val="A6DA862A"/>
    <w:lvl w:ilvl="0" w:tplc="CF8006CC">
      <w:start w:val="1"/>
      <w:numFmt w:val="bullet"/>
      <w:lvlText w:val="^"/>
      <w:lvlJc w:val="left"/>
      <w:pPr>
        <w:ind w:left="720" w:hanging="360"/>
      </w:pPr>
      <w:rPr>
        <w:rFonts w:ascii="Aura Poppins Light" w:hAnsi="Aura Poppins Light" w:hint="default"/>
        <w:color w:val="FF585D"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A464DFD"/>
    <w:multiLevelType w:val="hybridMultilevel"/>
    <w:tmpl w:val="36224730"/>
    <w:lvl w:ilvl="0" w:tplc="CF8006CC">
      <w:start w:val="1"/>
      <w:numFmt w:val="bullet"/>
      <w:lvlText w:val="^"/>
      <w:lvlJc w:val="left"/>
      <w:pPr>
        <w:ind w:left="720" w:hanging="360"/>
      </w:pPr>
      <w:rPr>
        <w:rFonts w:ascii="Aura Poppins Light" w:hAnsi="Aura Poppins Light" w:hint="default"/>
        <w:color w:val="FF585D"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FD0977"/>
    <w:multiLevelType w:val="hybridMultilevel"/>
    <w:tmpl w:val="B3487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3973A6"/>
    <w:multiLevelType w:val="singleLevel"/>
    <w:tmpl w:val="0809000F"/>
    <w:lvl w:ilvl="0">
      <w:start w:val="1"/>
      <w:numFmt w:val="decimal"/>
      <w:lvlText w:val="%1."/>
      <w:lvlJc w:val="left"/>
      <w:pPr>
        <w:tabs>
          <w:tab w:val="num" w:pos="357"/>
        </w:tabs>
        <w:ind w:left="357" w:firstLine="0"/>
      </w:pPr>
      <w:rPr>
        <w:rFonts w:hint="default"/>
        <w:b w:val="0"/>
        <w:bCs/>
        <w:i w:val="0"/>
        <w:iCs w:val="0"/>
        <w:color w:val="E55A5A"/>
        <w:position w:val="-2"/>
        <w:sz w:val="24"/>
        <w:szCs w:val="32"/>
      </w:rPr>
    </w:lvl>
  </w:abstractNum>
  <w:abstractNum w:abstractNumId="12" w15:restartNumberingAfterBreak="0">
    <w:nsid w:val="12F9101D"/>
    <w:multiLevelType w:val="hybridMultilevel"/>
    <w:tmpl w:val="B3BCB4AC"/>
    <w:lvl w:ilvl="0" w:tplc="CF8006CC">
      <w:start w:val="1"/>
      <w:numFmt w:val="bullet"/>
      <w:lvlText w:val="^"/>
      <w:lvlJc w:val="left"/>
      <w:pPr>
        <w:ind w:left="1800" w:hanging="360"/>
      </w:pPr>
      <w:rPr>
        <w:rFonts w:ascii="Aura Poppins Light" w:hAnsi="Aura Poppins Light" w:hint="default"/>
        <w:color w:val="FF585D" w:themeColor="background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135A2192"/>
    <w:multiLevelType w:val="multilevel"/>
    <w:tmpl w:val="1AA80F48"/>
    <w:lvl w:ilvl="0">
      <w:start w:val="1"/>
      <w:numFmt w:val="decimal"/>
      <w:lvlText w:val="%1."/>
      <w:lvlJc w:val="left"/>
      <w:pPr>
        <w:tabs>
          <w:tab w:val="num" w:pos="737"/>
        </w:tabs>
        <w:ind w:left="737" w:hanging="737"/>
      </w:pPr>
      <w:rPr>
        <w:rFonts w:ascii="Myriad Pro Light" w:hAnsi="Myriad Pro Light" w:hint="default"/>
        <w:b w:val="0"/>
        <w:bCs w:val="0"/>
        <w:i w:val="0"/>
        <w:iCs w:val="0"/>
        <w:color w:val="E6007E"/>
        <w:sz w:val="36"/>
        <w:szCs w:val="36"/>
      </w:rPr>
    </w:lvl>
    <w:lvl w:ilvl="1">
      <w:start w:val="1"/>
      <w:numFmt w:val="decimal"/>
      <w:lvlText w:val="%1.%2."/>
      <w:lvlJc w:val="left"/>
      <w:pPr>
        <w:tabs>
          <w:tab w:val="num" w:pos="851"/>
        </w:tabs>
        <w:ind w:left="737" w:hanging="737"/>
      </w:pPr>
      <w:rPr>
        <w:rFonts w:ascii="Myriad Pro Bold" w:hAnsi="Myriad Pro Bold" w:hint="default"/>
        <w:b/>
        <w:bCs/>
        <w:i w:val="0"/>
        <w:iCs w:val="0"/>
        <w:color w:val="E6007E"/>
        <w:sz w:val="22"/>
        <w:szCs w:val="22"/>
      </w:rPr>
    </w:lvl>
    <w:lvl w:ilvl="2">
      <w:start w:val="1"/>
      <w:numFmt w:val="decimal"/>
      <w:lvlText w:val="%1.%2.%3."/>
      <w:lvlJc w:val="left"/>
      <w:pPr>
        <w:tabs>
          <w:tab w:val="num" w:pos="1701"/>
        </w:tabs>
        <w:ind w:left="1701" w:hanging="981"/>
      </w:pPr>
      <w:rPr>
        <w:rFonts w:ascii="Myriad Pro Bold" w:hAnsi="Myriad Pro Bold" w:hint="default"/>
        <w:b/>
        <w:bCs/>
        <w:i w:val="0"/>
        <w:iCs w:val="0"/>
        <w:color w:val="E6007E"/>
        <w:sz w:val="22"/>
        <w:szCs w:val="22"/>
      </w:rPr>
    </w:lvl>
    <w:lvl w:ilvl="3">
      <w:start w:val="1"/>
      <w:numFmt w:val="decimal"/>
      <w:lvlText w:val="%1.%2.%3.%4."/>
      <w:lvlJc w:val="left"/>
      <w:pPr>
        <w:tabs>
          <w:tab w:val="num" w:pos="1729"/>
        </w:tabs>
        <w:ind w:left="1728" w:hanging="648"/>
      </w:pPr>
      <w:rPr>
        <w:rFonts w:ascii="Myriad Pro Bold" w:hAnsi="Myriad Pro Bold" w:hint="default"/>
        <w:b/>
        <w:bCs/>
        <w:i w:val="0"/>
        <w:iCs w:val="0"/>
        <w:color w:val="E6007E"/>
        <w:sz w:val="22"/>
        <w:szCs w:val="22"/>
      </w:rPr>
    </w:lvl>
    <w:lvl w:ilvl="4">
      <w:start w:val="1"/>
      <w:numFmt w:val="decimal"/>
      <w:lvlText w:val="%1.%2.%3.%4.%5."/>
      <w:lvlJc w:val="left"/>
      <w:pPr>
        <w:ind w:left="2232" w:hanging="792"/>
      </w:pPr>
      <w:rPr>
        <w:rFonts w:ascii="Myriad Pro Bold" w:hAnsi="Myriad Pro Bold" w:hint="default"/>
        <w:b/>
        <w:bCs/>
        <w:i w:val="0"/>
        <w:iCs w:val="0"/>
        <w:color w:val="E6007E"/>
        <w:sz w:val="22"/>
        <w:szCs w:val="22"/>
      </w:rPr>
    </w:lvl>
    <w:lvl w:ilvl="5">
      <w:start w:val="1"/>
      <w:numFmt w:val="decimal"/>
      <w:lvlText w:val="%1.%2.%3.%4.%5.%6."/>
      <w:lvlJc w:val="left"/>
      <w:pPr>
        <w:ind w:left="2736" w:hanging="936"/>
      </w:pPr>
      <w:rPr>
        <w:rFonts w:ascii="Myriad Pro Bold" w:hAnsi="Myriad Pro Bold" w:hint="default"/>
        <w:b/>
        <w:bCs/>
        <w:i w:val="0"/>
        <w:iCs w:val="0"/>
        <w:color w:val="E6007E"/>
        <w:sz w:val="22"/>
        <w:szCs w:val="22"/>
      </w:rPr>
    </w:lvl>
    <w:lvl w:ilvl="6">
      <w:start w:val="1"/>
      <w:numFmt w:val="decimal"/>
      <w:lvlText w:val="%1.%2.%3.%4.%5.%6.%7."/>
      <w:lvlJc w:val="left"/>
      <w:pPr>
        <w:ind w:left="3240" w:hanging="1080"/>
      </w:pPr>
      <w:rPr>
        <w:rFonts w:ascii="Myriad Pro Bold" w:hAnsi="Myriad Pro Bold" w:hint="default"/>
        <w:b/>
        <w:bCs/>
        <w:i w:val="0"/>
        <w:iCs w:val="0"/>
        <w:color w:val="E6007E"/>
        <w:sz w:val="22"/>
        <w:szCs w:val="22"/>
      </w:rPr>
    </w:lvl>
    <w:lvl w:ilvl="7">
      <w:start w:val="1"/>
      <w:numFmt w:val="decimal"/>
      <w:lvlText w:val="%1.%2.%3.%4.%5.%6.%7.%8."/>
      <w:lvlJc w:val="left"/>
      <w:pPr>
        <w:ind w:left="3744" w:hanging="1224"/>
      </w:pPr>
      <w:rPr>
        <w:rFonts w:ascii="Myriad Pro Bold" w:hAnsi="Myriad Pro Bold" w:hint="default"/>
        <w:b/>
        <w:bCs/>
        <w:i w:val="0"/>
        <w:iCs w:val="0"/>
        <w:color w:val="E6007E"/>
        <w:sz w:val="22"/>
        <w:szCs w:val="22"/>
      </w:rPr>
    </w:lvl>
    <w:lvl w:ilvl="8">
      <w:start w:val="1"/>
      <w:numFmt w:val="decimal"/>
      <w:lvlText w:val="%1.%2.%3.%4.%5.%6.%7.%8.%9."/>
      <w:lvlJc w:val="left"/>
      <w:pPr>
        <w:ind w:left="4320" w:hanging="1440"/>
      </w:pPr>
      <w:rPr>
        <w:rFonts w:ascii="Myriad Pro Bold" w:hAnsi="Myriad Pro Bold" w:hint="default"/>
        <w:b/>
        <w:bCs/>
        <w:i w:val="0"/>
        <w:iCs w:val="0"/>
        <w:color w:val="E6007E"/>
        <w:sz w:val="22"/>
        <w:szCs w:val="22"/>
      </w:rPr>
    </w:lvl>
  </w:abstractNum>
  <w:abstractNum w:abstractNumId="14" w15:restartNumberingAfterBreak="0">
    <w:nsid w:val="15AC1245"/>
    <w:multiLevelType w:val="hybridMultilevel"/>
    <w:tmpl w:val="43941984"/>
    <w:lvl w:ilvl="0" w:tplc="A4C472EC">
      <w:start w:val="1"/>
      <w:numFmt w:val="decimal"/>
      <w:pStyle w:val="ListParagraph"/>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AC81E32"/>
    <w:multiLevelType w:val="multilevel"/>
    <w:tmpl w:val="9F56399A"/>
    <w:lvl w:ilvl="0">
      <w:start w:val="1"/>
      <w:numFmt w:val="bullet"/>
      <w:lvlText w:val=""/>
      <w:lvlJc w:val="left"/>
      <w:pPr>
        <w:ind w:left="1931" w:firstLine="0"/>
      </w:pPr>
      <w:rPr>
        <w:rFonts w:ascii="Wingdings 3" w:hAnsi="Wingdings 3" w:hint="default"/>
        <w:b w:val="0"/>
        <w:bCs/>
        <w:i w:val="0"/>
        <w:iCs w:val="0"/>
        <w:color w:val="E55A5A"/>
        <w:position w:val="-2"/>
        <w:sz w:val="20"/>
        <w:szCs w:val="32"/>
      </w:rPr>
    </w:lvl>
    <w:lvl w:ilvl="1">
      <w:start w:val="1"/>
      <w:numFmt w:val="bullet"/>
      <w:lvlText w:val=""/>
      <w:lvlJc w:val="left"/>
      <w:pPr>
        <w:ind w:left="3145" w:hanging="360"/>
      </w:pPr>
      <w:rPr>
        <w:rFonts w:ascii="Wingdings 3" w:hAnsi="Wingdings 3" w:hint="default"/>
        <w:b/>
        <w:bCs/>
        <w:i w:val="0"/>
        <w:iCs w:val="0"/>
        <w:color w:val="002C55"/>
        <w:position w:val="-2"/>
        <w:sz w:val="20"/>
        <w:szCs w:val="32"/>
      </w:rPr>
    </w:lvl>
    <w:lvl w:ilvl="2">
      <w:start w:val="1"/>
      <w:numFmt w:val="bullet"/>
      <w:lvlText w:val=""/>
      <w:lvlJc w:val="left"/>
      <w:pPr>
        <w:ind w:left="3865" w:hanging="360"/>
      </w:pPr>
      <w:rPr>
        <w:rFonts w:ascii="Wingdings 3" w:hAnsi="Wingdings 3" w:hint="default"/>
        <w:b/>
        <w:bCs/>
        <w:i w:val="0"/>
        <w:iCs w:val="0"/>
        <w:color w:val="0081C6"/>
        <w:position w:val="-2"/>
        <w:sz w:val="20"/>
        <w:szCs w:val="32"/>
      </w:rPr>
    </w:lvl>
    <w:lvl w:ilvl="3">
      <w:start w:val="1"/>
      <w:numFmt w:val="bullet"/>
      <w:lvlText w:val=""/>
      <w:lvlJc w:val="left"/>
      <w:pPr>
        <w:ind w:left="4585" w:hanging="360"/>
      </w:pPr>
      <w:rPr>
        <w:rFonts w:ascii="Wingdings 3" w:hAnsi="Wingdings 3" w:hint="default"/>
        <w:b/>
        <w:bCs/>
        <w:i w:val="0"/>
        <w:iCs w:val="0"/>
        <w:color w:val="636569"/>
        <w:position w:val="-2"/>
        <w:sz w:val="20"/>
        <w:szCs w:val="32"/>
      </w:rPr>
    </w:lvl>
    <w:lvl w:ilvl="4">
      <w:start w:val="1"/>
      <w:numFmt w:val="bullet"/>
      <w:lvlText w:val=""/>
      <w:lvlJc w:val="left"/>
      <w:pPr>
        <w:ind w:left="5305" w:hanging="360"/>
      </w:pPr>
      <w:rPr>
        <w:rFonts w:ascii="Wingdings 3" w:hAnsi="Wingdings 3" w:hint="default"/>
        <w:b/>
        <w:bCs/>
        <w:i w:val="0"/>
        <w:iCs w:val="0"/>
        <w:color w:val="F6F6F6"/>
        <w:position w:val="-2"/>
        <w:sz w:val="20"/>
        <w:szCs w:val="32"/>
      </w:rPr>
    </w:lvl>
    <w:lvl w:ilvl="5">
      <w:start w:val="1"/>
      <w:numFmt w:val="bullet"/>
      <w:lvlText w:val=""/>
      <w:lvlJc w:val="left"/>
      <w:pPr>
        <w:ind w:left="6025" w:hanging="360"/>
      </w:pPr>
      <w:rPr>
        <w:rFonts w:ascii="Wingdings 3" w:hAnsi="Wingdings 3" w:hint="default"/>
        <w:b/>
        <w:bCs/>
        <w:i w:val="0"/>
        <w:iCs w:val="0"/>
        <w:color w:val="E55A5A"/>
        <w:position w:val="-2"/>
        <w:sz w:val="20"/>
        <w:szCs w:val="32"/>
      </w:rPr>
    </w:lvl>
    <w:lvl w:ilvl="6">
      <w:start w:val="1"/>
      <w:numFmt w:val="bullet"/>
      <w:lvlText w:val=""/>
      <w:lvlJc w:val="left"/>
      <w:pPr>
        <w:ind w:left="6745" w:hanging="360"/>
      </w:pPr>
      <w:rPr>
        <w:rFonts w:ascii="Wingdings 3" w:hAnsi="Wingdings 3" w:hint="default"/>
        <w:b/>
        <w:bCs/>
        <w:i w:val="0"/>
        <w:iCs w:val="0"/>
        <w:color w:val="E55A5A"/>
        <w:position w:val="-2"/>
        <w:sz w:val="20"/>
        <w:szCs w:val="32"/>
      </w:rPr>
    </w:lvl>
    <w:lvl w:ilvl="7">
      <w:start w:val="1"/>
      <w:numFmt w:val="bullet"/>
      <w:lvlText w:val=""/>
      <w:lvlJc w:val="left"/>
      <w:pPr>
        <w:ind w:left="7465" w:hanging="360"/>
      </w:pPr>
      <w:rPr>
        <w:rFonts w:ascii="Wingdings 3" w:hAnsi="Wingdings 3" w:hint="default"/>
        <w:b/>
        <w:bCs/>
        <w:i w:val="0"/>
        <w:iCs w:val="0"/>
        <w:color w:val="E55A5A"/>
        <w:position w:val="-2"/>
        <w:sz w:val="20"/>
        <w:szCs w:val="32"/>
      </w:rPr>
    </w:lvl>
    <w:lvl w:ilvl="8">
      <w:start w:val="1"/>
      <w:numFmt w:val="bullet"/>
      <w:lvlText w:val=""/>
      <w:lvlJc w:val="left"/>
      <w:pPr>
        <w:ind w:left="8185" w:hanging="360"/>
      </w:pPr>
      <w:rPr>
        <w:rFonts w:ascii="Wingdings 3" w:hAnsi="Wingdings 3" w:hint="default"/>
        <w:b/>
        <w:bCs/>
        <w:i w:val="0"/>
        <w:iCs w:val="0"/>
        <w:color w:val="E55A5A"/>
        <w:position w:val="-2"/>
        <w:sz w:val="20"/>
        <w:szCs w:val="32"/>
      </w:rPr>
    </w:lvl>
  </w:abstractNum>
  <w:abstractNum w:abstractNumId="16" w15:restartNumberingAfterBreak="0">
    <w:nsid w:val="21253C6C"/>
    <w:multiLevelType w:val="singleLevel"/>
    <w:tmpl w:val="CF8006CC"/>
    <w:lvl w:ilvl="0">
      <w:start w:val="1"/>
      <w:numFmt w:val="bullet"/>
      <w:lvlText w:val="^"/>
      <w:lvlJc w:val="left"/>
      <w:pPr>
        <w:tabs>
          <w:tab w:val="num" w:pos="357"/>
        </w:tabs>
        <w:ind w:left="357" w:firstLine="0"/>
      </w:pPr>
      <w:rPr>
        <w:rFonts w:ascii="Aura Poppins Light" w:hAnsi="Aura Poppins Light" w:hint="default"/>
        <w:b w:val="0"/>
        <w:bCs/>
        <w:i w:val="0"/>
        <w:iCs w:val="0"/>
        <w:color w:val="FF585D" w:themeColor="background2"/>
        <w:position w:val="-2"/>
        <w:sz w:val="24"/>
        <w:szCs w:val="32"/>
      </w:rPr>
    </w:lvl>
  </w:abstractNum>
  <w:abstractNum w:abstractNumId="17" w15:restartNumberingAfterBreak="0">
    <w:nsid w:val="21F26836"/>
    <w:multiLevelType w:val="multilevel"/>
    <w:tmpl w:val="2506D6A0"/>
    <w:styleLink w:val="ListBullet-Aura"/>
    <w:lvl w:ilvl="0">
      <w:start w:val="1"/>
      <w:numFmt w:val="bullet"/>
      <w:lvlText w:val=""/>
      <w:lvlJc w:val="left"/>
      <w:pPr>
        <w:ind w:left="714" w:hanging="357"/>
      </w:pPr>
      <w:rPr>
        <w:rFonts w:ascii="Wingdings 3" w:hAnsi="Wingdings 3" w:hint="default"/>
        <w:b w:val="0"/>
        <w:bCs/>
        <w:i w:val="0"/>
        <w:iCs w:val="0"/>
        <w:color w:val="E55A5A"/>
        <w:position w:val="-2"/>
        <w:sz w:val="20"/>
        <w:szCs w:val="32"/>
      </w:rPr>
    </w:lvl>
    <w:lvl w:ilvl="1">
      <w:start w:val="1"/>
      <w:numFmt w:val="bullet"/>
      <w:lvlText w:val=""/>
      <w:lvlJc w:val="left"/>
      <w:pPr>
        <w:ind w:left="1537" w:hanging="324"/>
      </w:pPr>
      <w:rPr>
        <w:rFonts w:ascii="Wingdings 3" w:hAnsi="Wingdings 3" w:hint="default"/>
        <w:b/>
        <w:bCs/>
        <w:i w:val="0"/>
        <w:iCs w:val="0"/>
        <w:color w:val="002C55"/>
        <w:position w:val="-2"/>
        <w:sz w:val="20"/>
        <w:szCs w:val="32"/>
      </w:rPr>
    </w:lvl>
    <w:lvl w:ilvl="2">
      <w:start w:val="1"/>
      <w:numFmt w:val="bullet"/>
      <w:lvlText w:val=""/>
      <w:lvlJc w:val="left"/>
      <w:pPr>
        <w:ind w:left="2291" w:hanging="511"/>
      </w:pPr>
      <w:rPr>
        <w:rFonts w:ascii="Wingdings 3" w:hAnsi="Wingdings 3" w:hint="default"/>
        <w:b/>
        <w:bCs/>
        <w:i w:val="0"/>
        <w:iCs w:val="0"/>
        <w:color w:val="0081C6"/>
        <w:position w:val="-2"/>
        <w:sz w:val="20"/>
        <w:szCs w:val="32"/>
      </w:rPr>
    </w:lvl>
    <w:lvl w:ilvl="3">
      <w:start w:val="1"/>
      <w:numFmt w:val="bullet"/>
      <w:lvlText w:val=""/>
      <w:lvlJc w:val="left"/>
      <w:pPr>
        <w:ind w:left="3011" w:hanging="357"/>
      </w:pPr>
      <w:rPr>
        <w:rFonts w:ascii="Wingdings 3" w:hAnsi="Wingdings 3" w:hint="default"/>
        <w:b/>
        <w:bCs/>
        <w:i w:val="0"/>
        <w:iCs w:val="0"/>
        <w:color w:val="636569"/>
        <w:position w:val="-2"/>
        <w:sz w:val="20"/>
        <w:szCs w:val="32"/>
      </w:rPr>
    </w:lvl>
    <w:lvl w:ilvl="4">
      <w:start w:val="1"/>
      <w:numFmt w:val="bullet"/>
      <w:lvlText w:val=""/>
      <w:lvlJc w:val="left"/>
      <w:pPr>
        <w:ind w:left="3731" w:hanging="357"/>
      </w:pPr>
      <w:rPr>
        <w:rFonts w:ascii="Wingdings 3" w:hAnsi="Wingdings 3" w:hint="default"/>
        <w:b/>
        <w:bCs/>
        <w:i w:val="0"/>
        <w:iCs w:val="0"/>
        <w:color w:val="F6F6F6"/>
        <w:position w:val="-2"/>
        <w:sz w:val="20"/>
        <w:szCs w:val="32"/>
      </w:rPr>
    </w:lvl>
    <w:lvl w:ilvl="5">
      <w:start w:val="1"/>
      <w:numFmt w:val="bullet"/>
      <w:lvlText w:val=""/>
      <w:lvlJc w:val="left"/>
      <w:pPr>
        <w:ind w:left="5171" w:hanging="363"/>
      </w:pPr>
      <w:rPr>
        <w:rFonts w:ascii="Wingdings 3" w:hAnsi="Wingdings 3" w:hint="default"/>
        <w:b/>
        <w:bCs/>
        <w:i w:val="0"/>
        <w:iCs w:val="0"/>
        <w:color w:val="E55A5A"/>
        <w:position w:val="-2"/>
        <w:sz w:val="20"/>
        <w:szCs w:val="32"/>
      </w:rPr>
    </w:lvl>
    <w:lvl w:ilvl="6">
      <w:start w:val="1"/>
      <w:numFmt w:val="bullet"/>
      <w:lvlText w:val=""/>
      <w:lvlJc w:val="left"/>
      <w:pPr>
        <w:ind w:left="5171" w:hanging="363"/>
      </w:pPr>
      <w:rPr>
        <w:rFonts w:ascii="Wingdings 3" w:hAnsi="Wingdings 3" w:hint="default"/>
        <w:b/>
        <w:bCs/>
        <w:i w:val="0"/>
        <w:iCs w:val="0"/>
        <w:color w:val="E55A5A"/>
        <w:position w:val="-2"/>
        <w:sz w:val="20"/>
        <w:szCs w:val="32"/>
      </w:rPr>
    </w:lvl>
    <w:lvl w:ilvl="7">
      <w:start w:val="1"/>
      <w:numFmt w:val="bullet"/>
      <w:lvlText w:val=""/>
      <w:lvlJc w:val="left"/>
      <w:pPr>
        <w:ind w:left="5891" w:hanging="363"/>
      </w:pPr>
      <w:rPr>
        <w:rFonts w:ascii="Wingdings 3" w:hAnsi="Wingdings 3" w:hint="default"/>
        <w:b/>
        <w:bCs/>
        <w:i w:val="0"/>
        <w:iCs w:val="0"/>
        <w:color w:val="E55A5A"/>
        <w:position w:val="-2"/>
        <w:sz w:val="20"/>
        <w:szCs w:val="32"/>
      </w:rPr>
    </w:lvl>
    <w:lvl w:ilvl="8">
      <w:start w:val="1"/>
      <w:numFmt w:val="bullet"/>
      <w:lvlText w:val=""/>
      <w:lvlJc w:val="left"/>
      <w:pPr>
        <w:ind w:left="6611" w:hanging="363"/>
      </w:pPr>
      <w:rPr>
        <w:rFonts w:ascii="Wingdings 3" w:hAnsi="Wingdings 3" w:hint="default"/>
        <w:b/>
        <w:bCs/>
        <w:i w:val="0"/>
        <w:iCs w:val="0"/>
        <w:color w:val="E55A5A"/>
        <w:position w:val="-2"/>
        <w:sz w:val="20"/>
        <w:szCs w:val="32"/>
      </w:rPr>
    </w:lvl>
  </w:abstractNum>
  <w:abstractNum w:abstractNumId="18" w15:restartNumberingAfterBreak="0">
    <w:nsid w:val="22AB2DDD"/>
    <w:multiLevelType w:val="hybridMultilevel"/>
    <w:tmpl w:val="482892B2"/>
    <w:lvl w:ilvl="0" w:tplc="CF8006CC">
      <w:start w:val="1"/>
      <w:numFmt w:val="bullet"/>
      <w:lvlText w:val="^"/>
      <w:lvlJc w:val="left"/>
      <w:pPr>
        <w:ind w:left="720" w:hanging="360"/>
      </w:pPr>
      <w:rPr>
        <w:rFonts w:ascii="Aura Poppins Light" w:hAnsi="Aura Poppins Light" w:hint="default"/>
        <w:color w:val="FF585D"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CF8006CC">
      <w:start w:val="1"/>
      <w:numFmt w:val="bullet"/>
      <w:lvlText w:val="^"/>
      <w:lvlJc w:val="left"/>
      <w:pPr>
        <w:ind w:left="2880" w:hanging="360"/>
      </w:pPr>
      <w:rPr>
        <w:rFonts w:ascii="Aura Poppins Light" w:hAnsi="Aura Poppins Light" w:hint="default"/>
        <w:color w:val="FF585D" w:themeColor="background2"/>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B761EA"/>
    <w:multiLevelType w:val="multilevel"/>
    <w:tmpl w:val="2506D6A0"/>
    <w:numStyleLink w:val="ListBullet-Aura"/>
  </w:abstractNum>
  <w:abstractNum w:abstractNumId="20" w15:restartNumberingAfterBreak="0">
    <w:nsid w:val="270362EE"/>
    <w:multiLevelType w:val="multilevel"/>
    <w:tmpl w:val="8E76B478"/>
    <w:lvl w:ilvl="0">
      <w:start w:val="1"/>
      <w:numFmt w:val="bullet"/>
      <w:lvlText w:val=""/>
      <w:lvlJc w:val="left"/>
      <w:pPr>
        <w:tabs>
          <w:tab w:val="num" w:pos="360"/>
        </w:tabs>
        <w:ind w:left="360" w:hanging="247"/>
      </w:pPr>
      <w:rPr>
        <w:rFonts w:ascii="Symbol" w:hAnsi="Symbol" w:hint="default"/>
        <w:b/>
        <w:bCs/>
        <w:i w:val="0"/>
        <w:iCs w:val="0"/>
        <w:color w:val="E6007E"/>
        <w:position w:val="-6"/>
        <w:sz w:val="32"/>
        <w:szCs w:val="32"/>
      </w:rPr>
    </w:lvl>
    <w:lvl w:ilvl="1">
      <w:start w:val="1"/>
      <w:numFmt w:val="bullet"/>
      <w:lvlText w:val=""/>
      <w:lvlJc w:val="left"/>
      <w:pPr>
        <w:ind w:left="1440" w:hanging="360"/>
      </w:pPr>
      <w:rPr>
        <w:rFonts w:ascii="Symbol" w:hAnsi="Symbol" w:hint="default"/>
        <w:b/>
        <w:bCs/>
        <w:i w:val="0"/>
        <w:iCs w:val="0"/>
        <w:color w:val="E6007E"/>
        <w:position w:val="-6"/>
        <w:sz w:val="32"/>
        <w:szCs w:val="32"/>
      </w:rPr>
    </w:lvl>
    <w:lvl w:ilvl="2">
      <w:start w:val="1"/>
      <w:numFmt w:val="bullet"/>
      <w:lvlText w:val=""/>
      <w:lvlJc w:val="left"/>
      <w:pPr>
        <w:ind w:left="2160" w:hanging="360"/>
      </w:pPr>
      <w:rPr>
        <w:rFonts w:ascii="Symbol" w:hAnsi="Symbol" w:hint="default"/>
        <w:b/>
        <w:bCs/>
        <w:i w:val="0"/>
        <w:iCs w:val="0"/>
        <w:color w:val="E6007E"/>
        <w:position w:val="-6"/>
        <w:sz w:val="32"/>
        <w:szCs w:val="32"/>
      </w:rPr>
    </w:lvl>
    <w:lvl w:ilvl="3">
      <w:start w:val="1"/>
      <w:numFmt w:val="bullet"/>
      <w:lvlText w:val=""/>
      <w:lvlJc w:val="left"/>
      <w:pPr>
        <w:ind w:left="2880" w:hanging="360"/>
      </w:pPr>
      <w:rPr>
        <w:rFonts w:ascii="Symbol" w:hAnsi="Symbol" w:hint="default"/>
        <w:b/>
        <w:bCs/>
        <w:i w:val="0"/>
        <w:iCs w:val="0"/>
        <w:color w:val="E6007E"/>
        <w:position w:val="-6"/>
        <w:sz w:val="32"/>
        <w:szCs w:val="32"/>
      </w:rPr>
    </w:lvl>
    <w:lvl w:ilvl="4">
      <w:start w:val="1"/>
      <w:numFmt w:val="bullet"/>
      <w:lvlText w:val=""/>
      <w:lvlJc w:val="left"/>
      <w:pPr>
        <w:ind w:left="3600" w:hanging="360"/>
      </w:pPr>
      <w:rPr>
        <w:rFonts w:ascii="Symbol" w:hAnsi="Symbol" w:hint="default"/>
        <w:b/>
        <w:bCs/>
        <w:i w:val="0"/>
        <w:iCs w:val="0"/>
        <w:color w:val="E6007E"/>
        <w:position w:val="-6"/>
        <w:sz w:val="32"/>
        <w:szCs w:val="32"/>
      </w:rPr>
    </w:lvl>
    <w:lvl w:ilvl="5">
      <w:start w:val="1"/>
      <w:numFmt w:val="bullet"/>
      <w:lvlText w:val=""/>
      <w:lvlJc w:val="left"/>
      <w:pPr>
        <w:ind w:left="4320" w:hanging="360"/>
      </w:pPr>
      <w:rPr>
        <w:rFonts w:ascii="Symbol" w:hAnsi="Symbol" w:hint="default"/>
        <w:b/>
        <w:bCs/>
        <w:i w:val="0"/>
        <w:iCs w:val="0"/>
        <w:color w:val="E6007E"/>
        <w:position w:val="-6"/>
        <w:sz w:val="32"/>
        <w:szCs w:val="32"/>
      </w:rPr>
    </w:lvl>
    <w:lvl w:ilvl="6">
      <w:start w:val="1"/>
      <w:numFmt w:val="bullet"/>
      <w:lvlText w:val=""/>
      <w:lvlJc w:val="left"/>
      <w:pPr>
        <w:ind w:left="5040" w:hanging="360"/>
      </w:pPr>
      <w:rPr>
        <w:rFonts w:ascii="Symbol" w:hAnsi="Symbol" w:hint="default"/>
        <w:b/>
        <w:bCs/>
        <w:i w:val="0"/>
        <w:iCs w:val="0"/>
        <w:color w:val="E6007E"/>
        <w:position w:val="-6"/>
        <w:sz w:val="32"/>
        <w:szCs w:val="32"/>
      </w:rPr>
    </w:lvl>
    <w:lvl w:ilvl="7">
      <w:start w:val="1"/>
      <w:numFmt w:val="bullet"/>
      <w:lvlText w:val=""/>
      <w:lvlJc w:val="left"/>
      <w:pPr>
        <w:ind w:left="5760" w:hanging="360"/>
      </w:pPr>
      <w:rPr>
        <w:rFonts w:ascii="Symbol" w:hAnsi="Symbol" w:hint="default"/>
        <w:b/>
        <w:bCs/>
        <w:i w:val="0"/>
        <w:iCs w:val="0"/>
        <w:color w:val="E6007E"/>
        <w:position w:val="-6"/>
        <w:sz w:val="32"/>
        <w:szCs w:val="32"/>
      </w:rPr>
    </w:lvl>
    <w:lvl w:ilvl="8">
      <w:start w:val="1"/>
      <w:numFmt w:val="bullet"/>
      <w:lvlText w:val=""/>
      <w:lvlJc w:val="left"/>
      <w:pPr>
        <w:ind w:left="6480" w:hanging="360"/>
      </w:pPr>
      <w:rPr>
        <w:rFonts w:ascii="Symbol" w:hAnsi="Symbol" w:hint="default"/>
        <w:b/>
        <w:bCs/>
        <w:i w:val="0"/>
        <w:iCs w:val="0"/>
        <w:color w:val="E6007E"/>
        <w:position w:val="-6"/>
        <w:sz w:val="32"/>
        <w:szCs w:val="32"/>
      </w:rPr>
    </w:lvl>
  </w:abstractNum>
  <w:abstractNum w:abstractNumId="21" w15:restartNumberingAfterBreak="0">
    <w:nsid w:val="28DF24B0"/>
    <w:multiLevelType w:val="multilevel"/>
    <w:tmpl w:val="1AA80F48"/>
    <w:lvl w:ilvl="0">
      <w:start w:val="1"/>
      <w:numFmt w:val="decimal"/>
      <w:lvlText w:val="%1."/>
      <w:lvlJc w:val="left"/>
      <w:pPr>
        <w:tabs>
          <w:tab w:val="num" w:pos="737"/>
        </w:tabs>
        <w:ind w:left="737" w:hanging="737"/>
      </w:pPr>
      <w:rPr>
        <w:rFonts w:ascii="Myriad Pro Light" w:hAnsi="Myriad Pro Light" w:hint="default"/>
        <w:b w:val="0"/>
        <w:bCs w:val="0"/>
        <w:i w:val="0"/>
        <w:iCs w:val="0"/>
        <w:color w:val="E6007E"/>
        <w:sz w:val="36"/>
        <w:szCs w:val="36"/>
      </w:rPr>
    </w:lvl>
    <w:lvl w:ilvl="1">
      <w:start w:val="1"/>
      <w:numFmt w:val="decimal"/>
      <w:lvlText w:val="%1.%2."/>
      <w:lvlJc w:val="left"/>
      <w:pPr>
        <w:tabs>
          <w:tab w:val="num" w:pos="851"/>
        </w:tabs>
        <w:ind w:left="737" w:hanging="737"/>
      </w:pPr>
      <w:rPr>
        <w:rFonts w:ascii="Myriad Pro Bold" w:hAnsi="Myriad Pro Bold" w:hint="default"/>
        <w:b/>
        <w:bCs/>
        <w:i w:val="0"/>
        <w:iCs w:val="0"/>
        <w:color w:val="E6007E"/>
        <w:sz w:val="22"/>
        <w:szCs w:val="22"/>
      </w:rPr>
    </w:lvl>
    <w:lvl w:ilvl="2">
      <w:start w:val="1"/>
      <w:numFmt w:val="decimal"/>
      <w:lvlText w:val="%1.%2.%3."/>
      <w:lvlJc w:val="left"/>
      <w:pPr>
        <w:tabs>
          <w:tab w:val="num" w:pos="1701"/>
        </w:tabs>
        <w:ind w:left="1701" w:hanging="981"/>
      </w:pPr>
      <w:rPr>
        <w:rFonts w:ascii="Myriad Pro Bold" w:hAnsi="Myriad Pro Bold" w:hint="default"/>
        <w:b/>
        <w:bCs/>
        <w:i w:val="0"/>
        <w:iCs w:val="0"/>
        <w:color w:val="E6007E"/>
        <w:sz w:val="22"/>
        <w:szCs w:val="22"/>
      </w:rPr>
    </w:lvl>
    <w:lvl w:ilvl="3">
      <w:start w:val="1"/>
      <w:numFmt w:val="decimal"/>
      <w:lvlText w:val="%1.%2.%3.%4."/>
      <w:lvlJc w:val="left"/>
      <w:pPr>
        <w:tabs>
          <w:tab w:val="num" w:pos="1729"/>
        </w:tabs>
        <w:ind w:left="1728" w:hanging="648"/>
      </w:pPr>
      <w:rPr>
        <w:rFonts w:ascii="Myriad Pro Bold" w:hAnsi="Myriad Pro Bold" w:hint="default"/>
        <w:b/>
        <w:bCs/>
        <w:i w:val="0"/>
        <w:iCs w:val="0"/>
        <w:color w:val="E6007E"/>
        <w:sz w:val="22"/>
        <w:szCs w:val="22"/>
      </w:rPr>
    </w:lvl>
    <w:lvl w:ilvl="4">
      <w:start w:val="1"/>
      <w:numFmt w:val="decimal"/>
      <w:lvlText w:val="%1.%2.%3.%4.%5."/>
      <w:lvlJc w:val="left"/>
      <w:pPr>
        <w:ind w:left="2232" w:hanging="792"/>
      </w:pPr>
      <w:rPr>
        <w:rFonts w:ascii="Myriad Pro Bold" w:hAnsi="Myriad Pro Bold" w:hint="default"/>
        <w:b/>
        <w:bCs/>
        <w:i w:val="0"/>
        <w:iCs w:val="0"/>
        <w:color w:val="E6007E"/>
        <w:sz w:val="22"/>
        <w:szCs w:val="22"/>
      </w:rPr>
    </w:lvl>
    <w:lvl w:ilvl="5">
      <w:start w:val="1"/>
      <w:numFmt w:val="decimal"/>
      <w:lvlText w:val="%1.%2.%3.%4.%5.%6."/>
      <w:lvlJc w:val="left"/>
      <w:pPr>
        <w:ind w:left="2736" w:hanging="936"/>
      </w:pPr>
      <w:rPr>
        <w:rFonts w:ascii="Myriad Pro Bold" w:hAnsi="Myriad Pro Bold" w:hint="default"/>
        <w:b/>
        <w:bCs/>
        <w:i w:val="0"/>
        <w:iCs w:val="0"/>
        <w:color w:val="E6007E"/>
        <w:sz w:val="22"/>
        <w:szCs w:val="22"/>
      </w:rPr>
    </w:lvl>
    <w:lvl w:ilvl="6">
      <w:start w:val="1"/>
      <w:numFmt w:val="decimal"/>
      <w:lvlText w:val="%1.%2.%3.%4.%5.%6.%7."/>
      <w:lvlJc w:val="left"/>
      <w:pPr>
        <w:ind w:left="3240" w:hanging="1080"/>
      </w:pPr>
      <w:rPr>
        <w:rFonts w:ascii="Myriad Pro Bold" w:hAnsi="Myriad Pro Bold" w:hint="default"/>
        <w:b/>
        <w:bCs/>
        <w:i w:val="0"/>
        <w:iCs w:val="0"/>
        <w:color w:val="E6007E"/>
        <w:sz w:val="22"/>
        <w:szCs w:val="22"/>
      </w:rPr>
    </w:lvl>
    <w:lvl w:ilvl="7">
      <w:start w:val="1"/>
      <w:numFmt w:val="decimal"/>
      <w:lvlText w:val="%1.%2.%3.%4.%5.%6.%7.%8."/>
      <w:lvlJc w:val="left"/>
      <w:pPr>
        <w:ind w:left="3744" w:hanging="1224"/>
      </w:pPr>
      <w:rPr>
        <w:rFonts w:ascii="Myriad Pro Bold" w:hAnsi="Myriad Pro Bold" w:hint="default"/>
        <w:b/>
        <w:bCs/>
        <w:i w:val="0"/>
        <w:iCs w:val="0"/>
        <w:color w:val="E6007E"/>
        <w:sz w:val="22"/>
        <w:szCs w:val="22"/>
      </w:rPr>
    </w:lvl>
    <w:lvl w:ilvl="8">
      <w:start w:val="1"/>
      <w:numFmt w:val="decimal"/>
      <w:lvlText w:val="%1.%2.%3.%4.%5.%6.%7.%8.%9."/>
      <w:lvlJc w:val="left"/>
      <w:pPr>
        <w:ind w:left="4320" w:hanging="1440"/>
      </w:pPr>
      <w:rPr>
        <w:rFonts w:ascii="Myriad Pro Bold" w:hAnsi="Myriad Pro Bold" w:hint="default"/>
        <w:b/>
        <w:bCs/>
        <w:i w:val="0"/>
        <w:iCs w:val="0"/>
        <w:color w:val="E6007E"/>
        <w:sz w:val="22"/>
        <w:szCs w:val="22"/>
      </w:rPr>
    </w:lvl>
  </w:abstractNum>
  <w:abstractNum w:abstractNumId="22" w15:restartNumberingAfterBreak="0">
    <w:nsid w:val="293E6F56"/>
    <w:multiLevelType w:val="multilevel"/>
    <w:tmpl w:val="2506D6A0"/>
    <w:numStyleLink w:val="ListBullet-Aura"/>
  </w:abstractNum>
  <w:abstractNum w:abstractNumId="23" w15:restartNumberingAfterBreak="0">
    <w:nsid w:val="2C25334D"/>
    <w:multiLevelType w:val="multilevel"/>
    <w:tmpl w:val="2506D6A0"/>
    <w:numStyleLink w:val="ListBullet-Aura"/>
  </w:abstractNum>
  <w:abstractNum w:abstractNumId="24" w15:restartNumberingAfterBreak="0">
    <w:nsid w:val="36DD0D37"/>
    <w:multiLevelType w:val="hybridMultilevel"/>
    <w:tmpl w:val="5F582C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3AB9123F"/>
    <w:multiLevelType w:val="hybridMultilevel"/>
    <w:tmpl w:val="78DAD530"/>
    <w:lvl w:ilvl="0" w:tplc="CF8006CC">
      <w:start w:val="1"/>
      <w:numFmt w:val="bullet"/>
      <w:lvlText w:val="^"/>
      <w:lvlJc w:val="left"/>
      <w:pPr>
        <w:ind w:left="720" w:hanging="360"/>
      </w:pPr>
      <w:rPr>
        <w:rFonts w:ascii="Aura Poppins Light" w:hAnsi="Aura Poppins Light" w:hint="default"/>
        <w:color w:val="FF585D"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3A4F22"/>
    <w:multiLevelType w:val="hybridMultilevel"/>
    <w:tmpl w:val="FD7C1486"/>
    <w:lvl w:ilvl="0" w:tplc="F774D96A">
      <w:start w:val="1"/>
      <w:numFmt w:val="decimal"/>
      <w:lvlText w:val="%1."/>
      <w:lvlJc w:val="left"/>
      <w:pPr>
        <w:ind w:left="720" w:hanging="360"/>
      </w:pPr>
    </w:lvl>
    <w:lvl w:ilvl="1" w:tplc="5C5EFB9A" w:tentative="1">
      <w:start w:val="1"/>
      <w:numFmt w:val="lowerLetter"/>
      <w:lvlText w:val="%2."/>
      <w:lvlJc w:val="left"/>
      <w:pPr>
        <w:ind w:left="1440" w:hanging="360"/>
      </w:pPr>
    </w:lvl>
    <w:lvl w:ilvl="2" w:tplc="D23621EA" w:tentative="1">
      <w:start w:val="1"/>
      <w:numFmt w:val="lowerRoman"/>
      <w:lvlText w:val="%3."/>
      <w:lvlJc w:val="right"/>
      <w:pPr>
        <w:ind w:left="2160" w:hanging="180"/>
      </w:pPr>
    </w:lvl>
    <w:lvl w:ilvl="3" w:tplc="5E96F434" w:tentative="1">
      <w:start w:val="1"/>
      <w:numFmt w:val="decimal"/>
      <w:lvlText w:val="%4."/>
      <w:lvlJc w:val="left"/>
      <w:pPr>
        <w:ind w:left="2880" w:hanging="360"/>
      </w:pPr>
    </w:lvl>
    <w:lvl w:ilvl="4" w:tplc="25627968" w:tentative="1">
      <w:start w:val="1"/>
      <w:numFmt w:val="lowerLetter"/>
      <w:lvlText w:val="%5."/>
      <w:lvlJc w:val="left"/>
      <w:pPr>
        <w:ind w:left="3600" w:hanging="360"/>
      </w:pPr>
    </w:lvl>
    <w:lvl w:ilvl="5" w:tplc="F696843C" w:tentative="1">
      <w:start w:val="1"/>
      <w:numFmt w:val="lowerRoman"/>
      <w:lvlText w:val="%6."/>
      <w:lvlJc w:val="right"/>
      <w:pPr>
        <w:ind w:left="4320" w:hanging="180"/>
      </w:pPr>
    </w:lvl>
    <w:lvl w:ilvl="6" w:tplc="7C4046E8" w:tentative="1">
      <w:start w:val="1"/>
      <w:numFmt w:val="decimal"/>
      <w:lvlText w:val="%7."/>
      <w:lvlJc w:val="left"/>
      <w:pPr>
        <w:ind w:left="5040" w:hanging="360"/>
      </w:pPr>
    </w:lvl>
    <w:lvl w:ilvl="7" w:tplc="A7D07A42" w:tentative="1">
      <w:start w:val="1"/>
      <w:numFmt w:val="lowerLetter"/>
      <w:lvlText w:val="%8."/>
      <w:lvlJc w:val="left"/>
      <w:pPr>
        <w:ind w:left="5760" w:hanging="360"/>
      </w:pPr>
    </w:lvl>
    <w:lvl w:ilvl="8" w:tplc="A8CAFEF8" w:tentative="1">
      <w:start w:val="1"/>
      <w:numFmt w:val="lowerRoman"/>
      <w:lvlText w:val="%9."/>
      <w:lvlJc w:val="right"/>
      <w:pPr>
        <w:ind w:left="6480" w:hanging="180"/>
      </w:pPr>
    </w:lvl>
  </w:abstractNum>
  <w:abstractNum w:abstractNumId="27" w15:restartNumberingAfterBreak="0">
    <w:nsid w:val="529E35CC"/>
    <w:multiLevelType w:val="hybridMultilevel"/>
    <w:tmpl w:val="24BEEF62"/>
    <w:lvl w:ilvl="0" w:tplc="8660766A">
      <w:start w:val="1"/>
      <w:numFmt w:val="decimal"/>
      <w:lvlText w:val="%1."/>
      <w:lvlJc w:val="left"/>
      <w:pPr>
        <w:ind w:left="720" w:hanging="360"/>
      </w:pPr>
    </w:lvl>
    <w:lvl w:ilvl="1" w:tplc="3BC2E2D2" w:tentative="1">
      <w:start w:val="1"/>
      <w:numFmt w:val="lowerLetter"/>
      <w:lvlText w:val="%2."/>
      <w:lvlJc w:val="left"/>
      <w:pPr>
        <w:ind w:left="1440" w:hanging="360"/>
      </w:pPr>
    </w:lvl>
    <w:lvl w:ilvl="2" w:tplc="26CA77EA" w:tentative="1">
      <w:start w:val="1"/>
      <w:numFmt w:val="lowerRoman"/>
      <w:lvlText w:val="%3."/>
      <w:lvlJc w:val="right"/>
      <w:pPr>
        <w:ind w:left="2160" w:hanging="180"/>
      </w:pPr>
    </w:lvl>
    <w:lvl w:ilvl="3" w:tplc="A7E465E4" w:tentative="1">
      <w:start w:val="1"/>
      <w:numFmt w:val="decimal"/>
      <w:lvlText w:val="%4."/>
      <w:lvlJc w:val="left"/>
      <w:pPr>
        <w:ind w:left="2880" w:hanging="360"/>
      </w:pPr>
    </w:lvl>
    <w:lvl w:ilvl="4" w:tplc="75B65F92" w:tentative="1">
      <w:start w:val="1"/>
      <w:numFmt w:val="lowerLetter"/>
      <w:lvlText w:val="%5."/>
      <w:lvlJc w:val="left"/>
      <w:pPr>
        <w:ind w:left="3600" w:hanging="360"/>
      </w:pPr>
    </w:lvl>
    <w:lvl w:ilvl="5" w:tplc="02B892B0" w:tentative="1">
      <w:start w:val="1"/>
      <w:numFmt w:val="lowerRoman"/>
      <w:lvlText w:val="%6."/>
      <w:lvlJc w:val="right"/>
      <w:pPr>
        <w:ind w:left="4320" w:hanging="180"/>
      </w:pPr>
    </w:lvl>
    <w:lvl w:ilvl="6" w:tplc="FCE2317A" w:tentative="1">
      <w:start w:val="1"/>
      <w:numFmt w:val="decimal"/>
      <w:lvlText w:val="%7."/>
      <w:lvlJc w:val="left"/>
      <w:pPr>
        <w:ind w:left="5040" w:hanging="360"/>
      </w:pPr>
    </w:lvl>
    <w:lvl w:ilvl="7" w:tplc="7490228A" w:tentative="1">
      <w:start w:val="1"/>
      <w:numFmt w:val="lowerLetter"/>
      <w:lvlText w:val="%8."/>
      <w:lvlJc w:val="left"/>
      <w:pPr>
        <w:ind w:left="5760" w:hanging="360"/>
      </w:pPr>
    </w:lvl>
    <w:lvl w:ilvl="8" w:tplc="5900C814" w:tentative="1">
      <w:start w:val="1"/>
      <w:numFmt w:val="lowerRoman"/>
      <w:lvlText w:val="%9."/>
      <w:lvlJc w:val="right"/>
      <w:pPr>
        <w:ind w:left="6480" w:hanging="180"/>
      </w:pPr>
    </w:lvl>
  </w:abstractNum>
  <w:abstractNum w:abstractNumId="28" w15:restartNumberingAfterBreak="0">
    <w:nsid w:val="535F198A"/>
    <w:multiLevelType w:val="multilevel"/>
    <w:tmpl w:val="2506D6A0"/>
    <w:numStyleLink w:val="ListBullet-Aura"/>
  </w:abstractNum>
  <w:abstractNum w:abstractNumId="29" w15:restartNumberingAfterBreak="0">
    <w:nsid w:val="58EE7E22"/>
    <w:multiLevelType w:val="hybridMultilevel"/>
    <w:tmpl w:val="5A5A961E"/>
    <w:lvl w:ilvl="0" w:tplc="0809000F">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30" w15:restartNumberingAfterBreak="0">
    <w:nsid w:val="5D892D65"/>
    <w:multiLevelType w:val="multilevel"/>
    <w:tmpl w:val="2506D6A0"/>
    <w:numStyleLink w:val="ListBullet-Aura"/>
  </w:abstractNum>
  <w:abstractNum w:abstractNumId="31" w15:restartNumberingAfterBreak="0">
    <w:nsid w:val="69790A42"/>
    <w:multiLevelType w:val="hybridMultilevel"/>
    <w:tmpl w:val="4B1257EA"/>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2" w15:restartNumberingAfterBreak="0">
    <w:nsid w:val="69791B40"/>
    <w:multiLevelType w:val="multilevel"/>
    <w:tmpl w:val="909AFF64"/>
    <w:lvl w:ilvl="0">
      <w:start w:val="1"/>
      <w:numFmt w:val="bullet"/>
      <w:lvlText w:val=""/>
      <w:lvlJc w:val="left"/>
      <w:pPr>
        <w:tabs>
          <w:tab w:val="num" w:pos="357"/>
        </w:tabs>
        <w:ind w:left="357" w:firstLine="0"/>
      </w:pPr>
      <w:rPr>
        <w:rFonts w:ascii="Wingdings 3" w:hAnsi="Wingdings 3" w:hint="default"/>
        <w:b w:val="0"/>
        <w:bCs/>
        <w:i w:val="0"/>
        <w:iCs w:val="0"/>
        <w:color w:val="E55A5A"/>
        <w:position w:val="-2"/>
        <w:sz w:val="24"/>
        <w:szCs w:val="32"/>
      </w:rPr>
    </w:lvl>
    <w:lvl w:ilvl="1">
      <w:start w:val="1"/>
      <w:numFmt w:val="bullet"/>
      <w:lvlText w:val=""/>
      <w:lvlJc w:val="left"/>
      <w:pPr>
        <w:ind w:left="1571" w:hanging="360"/>
      </w:pPr>
      <w:rPr>
        <w:rFonts w:ascii="Wingdings 3" w:hAnsi="Wingdings 3" w:hint="default"/>
        <w:b/>
        <w:bCs/>
        <w:i w:val="0"/>
        <w:iCs w:val="0"/>
        <w:color w:val="002C55"/>
        <w:position w:val="-2"/>
        <w:sz w:val="24"/>
        <w:szCs w:val="32"/>
      </w:rPr>
    </w:lvl>
    <w:lvl w:ilvl="2">
      <w:start w:val="1"/>
      <w:numFmt w:val="bullet"/>
      <w:lvlText w:val=""/>
      <w:lvlJc w:val="left"/>
      <w:pPr>
        <w:ind w:left="2291" w:hanging="360"/>
      </w:pPr>
      <w:rPr>
        <w:rFonts w:ascii="Wingdings 3" w:hAnsi="Wingdings 3" w:hint="default"/>
        <w:b/>
        <w:bCs/>
        <w:i w:val="0"/>
        <w:iCs w:val="0"/>
        <w:color w:val="0081C6"/>
        <w:position w:val="-2"/>
        <w:sz w:val="24"/>
        <w:szCs w:val="32"/>
      </w:rPr>
    </w:lvl>
    <w:lvl w:ilvl="3">
      <w:start w:val="1"/>
      <w:numFmt w:val="bullet"/>
      <w:lvlText w:val=""/>
      <w:lvlJc w:val="left"/>
      <w:pPr>
        <w:ind w:left="3011" w:hanging="360"/>
      </w:pPr>
      <w:rPr>
        <w:rFonts w:ascii="Wingdings 3" w:hAnsi="Wingdings 3" w:hint="default"/>
        <w:b/>
        <w:bCs/>
        <w:i w:val="0"/>
        <w:iCs w:val="0"/>
        <w:color w:val="636569"/>
        <w:position w:val="-2"/>
        <w:sz w:val="24"/>
        <w:szCs w:val="32"/>
      </w:rPr>
    </w:lvl>
    <w:lvl w:ilvl="4">
      <w:start w:val="1"/>
      <w:numFmt w:val="bullet"/>
      <w:lvlText w:val=""/>
      <w:lvlJc w:val="left"/>
      <w:pPr>
        <w:ind w:left="3731" w:hanging="360"/>
      </w:pPr>
      <w:rPr>
        <w:rFonts w:ascii="Wingdings 3" w:hAnsi="Wingdings 3" w:hint="default"/>
        <w:b/>
        <w:bCs/>
        <w:i w:val="0"/>
        <w:iCs w:val="0"/>
        <w:color w:val="F6F6F6"/>
        <w:position w:val="-2"/>
        <w:sz w:val="24"/>
        <w:szCs w:val="32"/>
      </w:rPr>
    </w:lvl>
    <w:lvl w:ilvl="5">
      <w:start w:val="1"/>
      <w:numFmt w:val="bullet"/>
      <w:lvlText w:val=""/>
      <w:lvlJc w:val="left"/>
      <w:pPr>
        <w:ind w:left="4451" w:hanging="360"/>
      </w:pPr>
      <w:rPr>
        <w:rFonts w:ascii="Wingdings 3" w:hAnsi="Wingdings 3" w:hint="default"/>
        <w:b/>
        <w:bCs/>
        <w:i w:val="0"/>
        <w:iCs w:val="0"/>
        <w:color w:val="E55A5A"/>
        <w:position w:val="-2"/>
        <w:sz w:val="24"/>
        <w:szCs w:val="32"/>
      </w:rPr>
    </w:lvl>
    <w:lvl w:ilvl="6">
      <w:start w:val="1"/>
      <w:numFmt w:val="bullet"/>
      <w:lvlText w:val=""/>
      <w:lvlJc w:val="left"/>
      <w:pPr>
        <w:ind w:left="5171" w:hanging="360"/>
      </w:pPr>
      <w:rPr>
        <w:rFonts w:ascii="Wingdings 3" w:hAnsi="Wingdings 3" w:hint="default"/>
        <w:b/>
        <w:bCs/>
        <w:i w:val="0"/>
        <w:iCs w:val="0"/>
        <w:color w:val="E55A5A"/>
        <w:position w:val="-2"/>
        <w:sz w:val="24"/>
        <w:szCs w:val="32"/>
      </w:rPr>
    </w:lvl>
    <w:lvl w:ilvl="7">
      <w:start w:val="1"/>
      <w:numFmt w:val="bullet"/>
      <w:lvlText w:val=""/>
      <w:lvlJc w:val="left"/>
      <w:pPr>
        <w:ind w:left="5891" w:hanging="360"/>
      </w:pPr>
      <w:rPr>
        <w:rFonts w:ascii="Wingdings 3" w:hAnsi="Wingdings 3" w:hint="default"/>
        <w:b/>
        <w:bCs/>
        <w:i w:val="0"/>
        <w:iCs w:val="0"/>
        <w:color w:val="E55A5A"/>
        <w:position w:val="-2"/>
        <w:sz w:val="24"/>
        <w:szCs w:val="32"/>
      </w:rPr>
    </w:lvl>
    <w:lvl w:ilvl="8">
      <w:start w:val="1"/>
      <w:numFmt w:val="bullet"/>
      <w:lvlText w:val=""/>
      <w:lvlJc w:val="left"/>
      <w:pPr>
        <w:ind w:left="6611" w:hanging="360"/>
      </w:pPr>
      <w:rPr>
        <w:rFonts w:ascii="Wingdings 3" w:hAnsi="Wingdings 3" w:hint="default"/>
        <w:b/>
        <w:bCs/>
        <w:i w:val="0"/>
        <w:iCs w:val="0"/>
        <w:color w:val="E55A5A"/>
        <w:position w:val="-2"/>
        <w:sz w:val="24"/>
        <w:szCs w:val="32"/>
      </w:rPr>
    </w:lvl>
  </w:abstractNum>
  <w:abstractNum w:abstractNumId="33" w15:restartNumberingAfterBreak="0">
    <w:nsid w:val="6DA40B23"/>
    <w:multiLevelType w:val="multilevel"/>
    <w:tmpl w:val="11C62E18"/>
    <w:lvl w:ilvl="0">
      <w:start w:val="1"/>
      <w:numFmt w:val="decimal"/>
      <w:lvlText w:val="%1."/>
      <w:lvlJc w:val="right"/>
      <w:pPr>
        <w:ind w:left="417" w:hanging="129"/>
      </w:pPr>
      <w:rPr>
        <w:rFonts w:hint="default"/>
        <w:b/>
        <w:bCs/>
        <w:i w:val="0"/>
        <w:iCs w:val="0"/>
        <w:color w:val="E55A5A"/>
        <w:position w:val="0"/>
        <w:sz w:val="20"/>
        <w:szCs w:val="22"/>
      </w:rPr>
    </w:lvl>
    <w:lvl w:ilvl="1">
      <w:start w:val="1"/>
      <w:numFmt w:val="decimal"/>
      <w:lvlText w:val="%1.%2"/>
      <w:lvlJc w:val="left"/>
      <w:pPr>
        <w:ind w:left="849" w:hanging="432"/>
      </w:pPr>
      <w:rPr>
        <w:rFonts w:hint="default"/>
        <w:b/>
        <w:bCs/>
        <w:i w:val="0"/>
        <w:iCs w:val="0"/>
        <w:color w:val="E55A5A"/>
      </w:rPr>
    </w:lvl>
    <w:lvl w:ilvl="2">
      <w:start w:val="1"/>
      <w:numFmt w:val="decimal"/>
      <w:lvlText w:val="%1.%2.%3"/>
      <w:lvlJc w:val="left"/>
      <w:pPr>
        <w:ind w:left="1281" w:hanging="504"/>
      </w:pPr>
      <w:rPr>
        <w:rFonts w:hint="default"/>
        <w:b/>
        <w:bCs/>
        <w:i w:val="0"/>
        <w:iCs w:val="0"/>
        <w:color w:val="E55A5A"/>
      </w:rPr>
    </w:lvl>
    <w:lvl w:ilvl="3">
      <w:start w:val="1"/>
      <w:numFmt w:val="decimal"/>
      <w:lvlText w:val="%1.%2.%3.%4"/>
      <w:lvlJc w:val="left"/>
      <w:pPr>
        <w:ind w:left="1785" w:hanging="648"/>
      </w:pPr>
      <w:rPr>
        <w:rFonts w:hint="default"/>
        <w:b/>
        <w:bCs/>
        <w:i w:val="0"/>
        <w:iCs w:val="0"/>
        <w:color w:val="E55A5A"/>
      </w:rPr>
    </w:lvl>
    <w:lvl w:ilvl="4">
      <w:start w:val="1"/>
      <w:numFmt w:val="decimal"/>
      <w:lvlText w:val="%1.%2.%3.%4.%5"/>
      <w:lvlJc w:val="left"/>
      <w:pPr>
        <w:ind w:left="2289" w:hanging="792"/>
      </w:pPr>
      <w:rPr>
        <w:rFonts w:hint="default"/>
        <w:b/>
        <w:bCs/>
        <w:i w:val="0"/>
        <w:iCs w:val="0"/>
        <w:color w:val="E55A5A"/>
      </w:rPr>
    </w:lvl>
    <w:lvl w:ilvl="5">
      <w:start w:val="1"/>
      <w:numFmt w:val="decimal"/>
      <w:lvlText w:val="%1.%2.%3.%4.%5.%6"/>
      <w:lvlJc w:val="left"/>
      <w:pPr>
        <w:ind w:left="2793" w:hanging="936"/>
      </w:pPr>
      <w:rPr>
        <w:rFonts w:hint="default"/>
        <w:b/>
        <w:bCs/>
        <w:i w:val="0"/>
        <w:iCs w:val="0"/>
        <w:color w:val="E55A5A"/>
      </w:rPr>
    </w:lvl>
    <w:lvl w:ilvl="6">
      <w:start w:val="1"/>
      <w:numFmt w:val="decimal"/>
      <w:lvlText w:val="%1.%2.%3.%4.%5.%6.%7"/>
      <w:lvlJc w:val="left"/>
      <w:pPr>
        <w:ind w:left="3297" w:hanging="1080"/>
      </w:pPr>
      <w:rPr>
        <w:rFonts w:hint="default"/>
        <w:b/>
        <w:bCs/>
        <w:i w:val="0"/>
        <w:iCs w:val="0"/>
        <w:color w:val="E55A5A"/>
      </w:rPr>
    </w:lvl>
    <w:lvl w:ilvl="7">
      <w:start w:val="1"/>
      <w:numFmt w:val="decimal"/>
      <w:lvlText w:val="%1.%2.%3.%4.%5.%6.%7.%8"/>
      <w:lvlJc w:val="left"/>
      <w:pPr>
        <w:ind w:left="3801" w:hanging="1224"/>
      </w:pPr>
      <w:rPr>
        <w:rFonts w:hint="default"/>
        <w:b/>
        <w:bCs/>
        <w:i w:val="0"/>
        <w:iCs w:val="0"/>
        <w:color w:val="E55A5A"/>
      </w:rPr>
    </w:lvl>
    <w:lvl w:ilvl="8">
      <w:start w:val="1"/>
      <w:numFmt w:val="decimal"/>
      <w:lvlText w:val="%1.%2.%3.%4.%5.%6.%7.%8.%9"/>
      <w:lvlJc w:val="left"/>
      <w:pPr>
        <w:ind w:left="4377" w:hanging="1440"/>
      </w:pPr>
      <w:rPr>
        <w:rFonts w:hint="default"/>
        <w:b/>
        <w:bCs/>
        <w:i w:val="0"/>
        <w:iCs w:val="0"/>
        <w:color w:val="E55A5A"/>
      </w:rPr>
    </w:lvl>
  </w:abstractNum>
  <w:abstractNum w:abstractNumId="34" w15:restartNumberingAfterBreak="0">
    <w:nsid w:val="6E946D87"/>
    <w:multiLevelType w:val="hybridMultilevel"/>
    <w:tmpl w:val="989046B6"/>
    <w:lvl w:ilvl="0" w:tplc="D476404E">
      <w:start w:val="1"/>
      <w:numFmt w:val="bullet"/>
      <w:lvlText w:val="!"/>
      <w:lvlJc w:val="left"/>
      <w:pPr>
        <w:tabs>
          <w:tab w:val="num" w:pos="360"/>
        </w:tabs>
        <w:ind w:left="360" w:hanging="247"/>
      </w:pPr>
      <w:rPr>
        <w:rFonts w:asciiTheme="majorHAnsi" w:hAnsiTheme="majorHAnsi" w:hint="default"/>
        <w:color w:val="FF585D" w:themeColor="background2"/>
        <w:position w:val="-8"/>
        <w:sz w:val="48"/>
        <w:szCs w:val="48"/>
      </w:rPr>
    </w:lvl>
    <w:lvl w:ilvl="1" w:tplc="7646D7BC" w:tentative="1">
      <w:start w:val="1"/>
      <w:numFmt w:val="lowerLetter"/>
      <w:lvlText w:val="%2."/>
      <w:lvlJc w:val="left"/>
      <w:pPr>
        <w:ind w:left="1193" w:hanging="360"/>
      </w:pPr>
    </w:lvl>
    <w:lvl w:ilvl="2" w:tplc="00C4C462" w:tentative="1">
      <w:start w:val="1"/>
      <w:numFmt w:val="lowerRoman"/>
      <w:lvlText w:val="%3."/>
      <w:lvlJc w:val="right"/>
      <w:pPr>
        <w:ind w:left="1913" w:hanging="180"/>
      </w:pPr>
    </w:lvl>
    <w:lvl w:ilvl="3" w:tplc="7EC6F414" w:tentative="1">
      <w:start w:val="1"/>
      <w:numFmt w:val="decimal"/>
      <w:lvlText w:val="%4."/>
      <w:lvlJc w:val="left"/>
      <w:pPr>
        <w:ind w:left="2633" w:hanging="360"/>
      </w:pPr>
    </w:lvl>
    <w:lvl w:ilvl="4" w:tplc="69BCC2FC" w:tentative="1">
      <w:start w:val="1"/>
      <w:numFmt w:val="lowerLetter"/>
      <w:lvlText w:val="%5."/>
      <w:lvlJc w:val="left"/>
      <w:pPr>
        <w:ind w:left="3353" w:hanging="360"/>
      </w:pPr>
    </w:lvl>
    <w:lvl w:ilvl="5" w:tplc="E52C9048" w:tentative="1">
      <w:start w:val="1"/>
      <w:numFmt w:val="lowerRoman"/>
      <w:lvlText w:val="%6."/>
      <w:lvlJc w:val="right"/>
      <w:pPr>
        <w:ind w:left="4073" w:hanging="180"/>
      </w:pPr>
    </w:lvl>
    <w:lvl w:ilvl="6" w:tplc="C5E8DF46" w:tentative="1">
      <w:start w:val="1"/>
      <w:numFmt w:val="decimal"/>
      <w:lvlText w:val="%7."/>
      <w:lvlJc w:val="left"/>
      <w:pPr>
        <w:ind w:left="4793" w:hanging="360"/>
      </w:pPr>
    </w:lvl>
    <w:lvl w:ilvl="7" w:tplc="13866446" w:tentative="1">
      <w:start w:val="1"/>
      <w:numFmt w:val="lowerLetter"/>
      <w:lvlText w:val="%8."/>
      <w:lvlJc w:val="left"/>
      <w:pPr>
        <w:ind w:left="5513" w:hanging="360"/>
      </w:pPr>
    </w:lvl>
    <w:lvl w:ilvl="8" w:tplc="50CCF396" w:tentative="1">
      <w:start w:val="1"/>
      <w:numFmt w:val="lowerRoman"/>
      <w:lvlText w:val="%9."/>
      <w:lvlJc w:val="right"/>
      <w:pPr>
        <w:ind w:left="6233" w:hanging="180"/>
      </w:pPr>
    </w:lvl>
  </w:abstractNum>
  <w:abstractNum w:abstractNumId="35" w15:restartNumberingAfterBreak="0">
    <w:nsid w:val="769A3C7D"/>
    <w:multiLevelType w:val="hybridMultilevel"/>
    <w:tmpl w:val="A93288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9837BE5"/>
    <w:multiLevelType w:val="multilevel"/>
    <w:tmpl w:val="2506D6A0"/>
    <w:numStyleLink w:val="ListBullet-Aura"/>
  </w:abstractNum>
  <w:abstractNum w:abstractNumId="37" w15:restartNumberingAfterBreak="0">
    <w:nsid w:val="7E5C5935"/>
    <w:multiLevelType w:val="multilevel"/>
    <w:tmpl w:val="2506D6A0"/>
    <w:numStyleLink w:val="ListBullet-Aura"/>
  </w:abstractNum>
  <w:num w:numId="1" w16cid:durableId="2113937867">
    <w:abstractNumId w:val="21"/>
  </w:num>
  <w:num w:numId="2" w16cid:durableId="862014368">
    <w:abstractNumId w:val="16"/>
  </w:num>
  <w:num w:numId="3" w16cid:durableId="1521967347">
    <w:abstractNumId w:val="34"/>
  </w:num>
  <w:num w:numId="4" w16cid:durableId="1509254599">
    <w:abstractNumId w:val="5"/>
  </w:num>
  <w:num w:numId="5" w16cid:durableId="806319054">
    <w:abstractNumId w:val="4"/>
  </w:num>
  <w:num w:numId="6" w16cid:durableId="419837014">
    <w:abstractNumId w:val="3"/>
  </w:num>
  <w:num w:numId="7" w16cid:durableId="25756368">
    <w:abstractNumId w:val="2"/>
  </w:num>
  <w:num w:numId="8" w16cid:durableId="2058163481">
    <w:abstractNumId w:val="33"/>
  </w:num>
  <w:num w:numId="9" w16cid:durableId="1289047169">
    <w:abstractNumId w:val="1"/>
  </w:num>
  <w:num w:numId="10" w16cid:durableId="1670405464">
    <w:abstractNumId w:val="0"/>
  </w:num>
  <w:num w:numId="11" w16cid:durableId="766198736">
    <w:abstractNumId w:val="20"/>
  </w:num>
  <w:num w:numId="12" w16cid:durableId="334499233">
    <w:abstractNumId w:val="21"/>
  </w:num>
  <w:num w:numId="13" w16cid:durableId="1102797695">
    <w:abstractNumId w:val="16"/>
  </w:num>
  <w:num w:numId="14" w16cid:durableId="602883128">
    <w:abstractNumId w:val="34"/>
  </w:num>
  <w:num w:numId="15" w16cid:durableId="81951603">
    <w:abstractNumId w:val="5"/>
  </w:num>
  <w:num w:numId="16" w16cid:durableId="1859276338">
    <w:abstractNumId w:val="4"/>
  </w:num>
  <w:num w:numId="17" w16cid:durableId="602735231">
    <w:abstractNumId w:val="3"/>
  </w:num>
  <w:num w:numId="18" w16cid:durableId="1687096247">
    <w:abstractNumId w:val="2"/>
  </w:num>
  <w:num w:numId="19" w16cid:durableId="1274479466">
    <w:abstractNumId w:val="33"/>
  </w:num>
  <w:num w:numId="20" w16cid:durableId="1185024035">
    <w:abstractNumId w:val="1"/>
  </w:num>
  <w:num w:numId="21" w16cid:durableId="473136852">
    <w:abstractNumId w:val="0"/>
  </w:num>
  <w:num w:numId="22" w16cid:durableId="1604800920">
    <w:abstractNumId w:val="20"/>
  </w:num>
  <w:num w:numId="23" w16cid:durableId="529102735">
    <w:abstractNumId w:val="27"/>
  </w:num>
  <w:num w:numId="24" w16cid:durableId="542912631">
    <w:abstractNumId w:val="26"/>
  </w:num>
  <w:num w:numId="25" w16cid:durableId="2113434530">
    <w:abstractNumId w:val="31"/>
  </w:num>
  <w:num w:numId="26" w16cid:durableId="212811134">
    <w:abstractNumId w:val="10"/>
  </w:num>
  <w:num w:numId="27" w16cid:durableId="116879369">
    <w:abstractNumId w:val="29"/>
  </w:num>
  <w:num w:numId="28" w16cid:durableId="822431735">
    <w:abstractNumId w:val="6"/>
  </w:num>
  <w:num w:numId="29" w16cid:durableId="990139201">
    <w:abstractNumId w:val="32"/>
  </w:num>
  <w:num w:numId="30" w16cid:durableId="2041347809">
    <w:abstractNumId w:val="17"/>
  </w:num>
  <w:num w:numId="31" w16cid:durableId="668825487">
    <w:abstractNumId w:val="11"/>
  </w:num>
  <w:num w:numId="32" w16cid:durableId="571693691">
    <w:abstractNumId w:val="14"/>
  </w:num>
  <w:num w:numId="33" w16cid:durableId="693845314">
    <w:abstractNumId w:val="7"/>
  </w:num>
  <w:num w:numId="34" w16cid:durableId="648942054">
    <w:abstractNumId w:val="30"/>
  </w:num>
  <w:num w:numId="35" w16cid:durableId="398674405">
    <w:abstractNumId w:val="12"/>
  </w:num>
  <w:num w:numId="36" w16cid:durableId="594246862">
    <w:abstractNumId w:val="9"/>
  </w:num>
  <w:num w:numId="37" w16cid:durableId="82186686">
    <w:abstractNumId w:val="13"/>
  </w:num>
  <w:num w:numId="38" w16cid:durableId="1130051339">
    <w:abstractNumId w:val="28"/>
  </w:num>
  <w:num w:numId="39" w16cid:durableId="769936973">
    <w:abstractNumId w:val="19"/>
  </w:num>
  <w:num w:numId="40" w16cid:durableId="543374362">
    <w:abstractNumId w:val="36"/>
  </w:num>
  <w:num w:numId="41" w16cid:durableId="1722052160">
    <w:abstractNumId w:val="17"/>
  </w:num>
  <w:num w:numId="42" w16cid:durableId="326632771">
    <w:abstractNumId w:val="23"/>
  </w:num>
  <w:num w:numId="43" w16cid:durableId="1218543161">
    <w:abstractNumId w:val="15"/>
  </w:num>
  <w:num w:numId="44" w16cid:durableId="2035957618">
    <w:abstractNumId w:val="25"/>
  </w:num>
  <w:num w:numId="45" w16cid:durableId="1174220259">
    <w:abstractNumId w:val="8"/>
  </w:num>
  <w:num w:numId="46" w16cid:durableId="162398764">
    <w:abstractNumId w:val="18"/>
  </w:num>
  <w:num w:numId="47" w16cid:durableId="1694116355">
    <w:abstractNumId w:val="35"/>
  </w:num>
  <w:num w:numId="48" w16cid:durableId="2074352893">
    <w:abstractNumId w:val="37"/>
  </w:num>
  <w:num w:numId="49" w16cid:durableId="1100030908">
    <w:abstractNumId w:val="22"/>
  </w:num>
  <w:num w:numId="50" w16cid:durableId="1571577645">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7ED"/>
    <w:rsid w:val="00001905"/>
    <w:rsid w:val="00005502"/>
    <w:rsid w:val="00012945"/>
    <w:rsid w:val="00017846"/>
    <w:rsid w:val="00033282"/>
    <w:rsid w:val="00035191"/>
    <w:rsid w:val="00054E07"/>
    <w:rsid w:val="00055406"/>
    <w:rsid w:val="00056699"/>
    <w:rsid w:val="000606DB"/>
    <w:rsid w:val="00061792"/>
    <w:rsid w:val="0006762B"/>
    <w:rsid w:val="00071E0C"/>
    <w:rsid w:val="000818E7"/>
    <w:rsid w:val="00085F41"/>
    <w:rsid w:val="00092150"/>
    <w:rsid w:val="000A3718"/>
    <w:rsid w:val="000B57A9"/>
    <w:rsid w:val="000C0076"/>
    <w:rsid w:val="000C641F"/>
    <w:rsid w:val="000F2A16"/>
    <w:rsid w:val="000F7327"/>
    <w:rsid w:val="00104669"/>
    <w:rsid w:val="001072EE"/>
    <w:rsid w:val="0014342C"/>
    <w:rsid w:val="00154D8C"/>
    <w:rsid w:val="00156761"/>
    <w:rsid w:val="00156966"/>
    <w:rsid w:val="00183458"/>
    <w:rsid w:val="001A443D"/>
    <w:rsid w:val="001B1AA0"/>
    <w:rsid w:val="001C631E"/>
    <w:rsid w:val="0020514F"/>
    <w:rsid w:val="00222C43"/>
    <w:rsid w:val="00256144"/>
    <w:rsid w:val="0025643E"/>
    <w:rsid w:val="002633E7"/>
    <w:rsid w:val="00270902"/>
    <w:rsid w:val="00270AC1"/>
    <w:rsid w:val="00283E0D"/>
    <w:rsid w:val="0028642E"/>
    <w:rsid w:val="0029039D"/>
    <w:rsid w:val="002924DA"/>
    <w:rsid w:val="00293E70"/>
    <w:rsid w:val="002979EE"/>
    <w:rsid w:val="002A5DED"/>
    <w:rsid w:val="002C5CCA"/>
    <w:rsid w:val="002C6646"/>
    <w:rsid w:val="002C6FEB"/>
    <w:rsid w:val="002D3710"/>
    <w:rsid w:val="002E149F"/>
    <w:rsid w:val="002E240B"/>
    <w:rsid w:val="002F5CD4"/>
    <w:rsid w:val="003140D2"/>
    <w:rsid w:val="003145E2"/>
    <w:rsid w:val="003213D6"/>
    <w:rsid w:val="00323F3F"/>
    <w:rsid w:val="003252B1"/>
    <w:rsid w:val="00325C8E"/>
    <w:rsid w:val="00332A86"/>
    <w:rsid w:val="00352347"/>
    <w:rsid w:val="00375D9D"/>
    <w:rsid w:val="00376306"/>
    <w:rsid w:val="00381115"/>
    <w:rsid w:val="00387DCD"/>
    <w:rsid w:val="003921B0"/>
    <w:rsid w:val="00394824"/>
    <w:rsid w:val="00395466"/>
    <w:rsid w:val="003977F4"/>
    <w:rsid w:val="003A476E"/>
    <w:rsid w:val="003C0BD3"/>
    <w:rsid w:val="003D08D0"/>
    <w:rsid w:val="003D46EC"/>
    <w:rsid w:val="003E5571"/>
    <w:rsid w:val="003E756B"/>
    <w:rsid w:val="003F6ADC"/>
    <w:rsid w:val="00404C2C"/>
    <w:rsid w:val="00415918"/>
    <w:rsid w:val="00417B55"/>
    <w:rsid w:val="00422333"/>
    <w:rsid w:val="0042631F"/>
    <w:rsid w:val="00427435"/>
    <w:rsid w:val="00441317"/>
    <w:rsid w:val="00441A30"/>
    <w:rsid w:val="00491237"/>
    <w:rsid w:val="004A5217"/>
    <w:rsid w:val="004A554F"/>
    <w:rsid w:val="004B5112"/>
    <w:rsid w:val="004D5C63"/>
    <w:rsid w:val="004D797A"/>
    <w:rsid w:val="004E0BED"/>
    <w:rsid w:val="004F1424"/>
    <w:rsid w:val="004F1E6F"/>
    <w:rsid w:val="00504BEB"/>
    <w:rsid w:val="00505421"/>
    <w:rsid w:val="00516AEE"/>
    <w:rsid w:val="00532665"/>
    <w:rsid w:val="00535B48"/>
    <w:rsid w:val="00536132"/>
    <w:rsid w:val="00544053"/>
    <w:rsid w:val="005455C5"/>
    <w:rsid w:val="005506E8"/>
    <w:rsid w:val="00552D1B"/>
    <w:rsid w:val="00573DDC"/>
    <w:rsid w:val="00577B90"/>
    <w:rsid w:val="00582B69"/>
    <w:rsid w:val="005A4E36"/>
    <w:rsid w:val="005B559E"/>
    <w:rsid w:val="005C691D"/>
    <w:rsid w:val="005E1DF3"/>
    <w:rsid w:val="005F24DB"/>
    <w:rsid w:val="00611D24"/>
    <w:rsid w:val="00612CCD"/>
    <w:rsid w:val="00617870"/>
    <w:rsid w:val="00622D97"/>
    <w:rsid w:val="006252E4"/>
    <w:rsid w:val="00625C17"/>
    <w:rsid w:val="00637FF7"/>
    <w:rsid w:val="00653205"/>
    <w:rsid w:val="00654A24"/>
    <w:rsid w:val="00656D2C"/>
    <w:rsid w:val="00661902"/>
    <w:rsid w:val="0066432C"/>
    <w:rsid w:val="00667A9D"/>
    <w:rsid w:val="00667BE4"/>
    <w:rsid w:val="00672F27"/>
    <w:rsid w:val="00676969"/>
    <w:rsid w:val="00677B26"/>
    <w:rsid w:val="006A54BE"/>
    <w:rsid w:val="006A6D3C"/>
    <w:rsid w:val="006B4F0E"/>
    <w:rsid w:val="006C469C"/>
    <w:rsid w:val="006D3800"/>
    <w:rsid w:val="006D7D62"/>
    <w:rsid w:val="006E7200"/>
    <w:rsid w:val="007046B6"/>
    <w:rsid w:val="00710507"/>
    <w:rsid w:val="00711695"/>
    <w:rsid w:val="007203F6"/>
    <w:rsid w:val="00721B34"/>
    <w:rsid w:val="00723875"/>
    <w:rsid w:val="007244BC"/>
    <w:rsid w:val="00741396"/>
    <w:rsid w:val="00750C3A"/>
    <w:rsid w:val="00751542"/>
    <w:rsid w:val="00761022"/>
    <w:rsid w:val="00776F47"/>
    <w:rsid w:val="00785336"/>
    <w:rsid w:val="007A5945"/>
    <w:rsid w:val="007B53EF"/>
    <w:rsid w:val="007B6E5F"/>
    <w:rsid w:val="007C0576"/>
    <w:rsid w:val="007C10FF"/>
    <w:rsid w:val="007C5A35"/>
    <w:rsid w:val="007F034B"/>
    <w:rsid w:val="007F43B6"/>
    <w:rsid w:val="0081716A"/>
    <w:rsid w:val="008223A5"/>
    <w:rsid w:val="00830A4D"/>
    <w:rsid w:val="008421E7"/>
    <w:rsid w:val="00842CF0"/>
    <w:rsid w:val="00845353"/>
    <w:rsid w:val="0085170B"/>
    <w:rsid w:val="00854E7E"/>
    <w:rsid w:val="00856A0E"/>
    <w:rsid w:val="00875778"/>
    <w:rsid w:val="00881C08"/>
    <w:rsid w:val="00883E19"/>
    <w:rsid w:val="00887B4A"/>
    <w:rsid w:val="008917B7"/>
    <w:rsid w:val="00895AB1"/>
    <w:rsid w:val="0089650E"/>
    <w:rsid w:val="008B12B9"/>
    <w:rsid w:val="008C334C"/>
    <w:rsid w:val="008D07A8"/>
    <w:rsid w:val="008D138C"/>
    <w:rsid w:val="008D6140"/>
    <w:rsid w:val="008D6882"/>
    <w:rsid w:val="00900CA2"/>
    <w:rsid w:val="00911EB4"/>
    <w:rsid w:val="00915867"/>
    <w:rsid w:val="009168F9"/>
    <w:rsid w:val="00917029"/>
    <w:rsid w:val="00926771"/>
    <w:rsid w:val="0092752D"/>
    <w:rsid w:val="00933A51"/>
    <w:rsid w:val="009342F4"/>
    <w:rsid w:val="00936A91"/>
    <w:rsid w:val="00956819"/>
    <w:rsid w:val="0096738C"/>
    <w:rsid w:val="00967C35"/>
    <w:rsid w:val="009743FB"/>
    <w:rsid w:val="00975BCB"/>
    <w:rsid w:val="00984A9D"/>
    <w:rsid w:val="009908E1"/>
    <w:rsid w:val="00991DE0"/>
    <w:rsid w:val="009973DC"/>
    <w:rsid w:val="009A217B"/>
    <w:rsid w:val="009A250E"/>
    <w:rsid w:val="009A2F66"/>
    <w:rsid w:val="009B325F"/>
    <w:rsid w:val="009B7D6D"/>
    <w:rsid w:val="009C5682"/>
    <w:rsid w:val="009E78F2"/>
    <w:rsid w:val="00A2539E"/>
    <w:rsid w:val="00A32B20"/>
    <w:rsid w:val="00A40D02"/>
    <w:rsid w:val="00A416D8"/>
    <w:rsid w:val="00A45041"/>
    <w:rsid w:val="00A46985"/>
    <w:rsid w:val="00A537E5"/>
    <w:rsid w:val="00A57773"/>
    <w:rsid w:val="00A757CF"/>
    <w:rsid w:val="00A90A8B"/>
    <w:rsid w:val="00A948A1"/>
    <w:rsid w:val="00AA6CAC"/>
    <w:rsid w:val="00AB1A55"/>
    <w:rsid w:val="00AB5CE6"/>
    <w:rsid w:val="00AB5D02"/>
    <w:rsid w:val="00AC1BB0"/>
    <w:rsid w:val="00AC2C49"/>
    <w:rsid w:val="00AC3B80"/>
    <w:rsid w:val="00AD2E94"/>
    <w:rsid w:val="00AE4E39"/>
    <w:rsid w:val="00AF1E45"/>
    <w:rsid w:val="00AF59BF"/>
    <w:rsid w:val="00AF77D2"/>
    <w:rsid w:val="00B107ED"/>
    <w:rsid w:val="00B17ADF"/>
    <w:rsid w:val="00B235D2"/>
    <w:rsid w:val="00B25568"/>
    <w:rsid w:val="00B25C55"/>
    <w:rsid w:val="00B37DDD"/>
    <w:rsid w:val="00B447B8"/>
    <w:rsid w:val="00B45F1D"/>
    <w:rsid w:val="00B4797E"/>
    <w:rsid w:val="00B516DA"/>
    <w:rsid w:val="00B60207"/>
    <w:rsid w:val="00B724C4"/>
    <w:rsid w:val="00B8410F"/>
    <w:rsid w:val="00B95010"/>
    <w:rsid w:val="00BB4F5C"/>
    <w:rsid w:val="00BB5C33"/>
    <w:rsid w:val="00BC1212"/>
    <w:rsid w:val="00BC373E"/>
    <w:rsid w:val="00BD3428"/>
    <w:rsid w:val="00BD445F"/>
    <w:rsid w:val="00BD63B6"/>
    <w:rsid w:val="00BE2F72"/>
    <w:rsid w:val="00BE3954"/>
    <w:rsid w:val="00BE5CBD"/>
    <w:rsid w:val="00BF5E9E"/>
    <w:rsid w:val="00BF7B1C"/>
    <w:rsid w:val="00C00796"/>
    <w:rsid w:val="00C04200"/>
    <w:rsid w:val="00C14C65"/>
    <w:rsid w:val="00C24D16"/>
    <w:rsid w:val="00C44A34"/>
    <w:rsid w:val="00C45C0D"/>
    <w:rsid w:val="00C64A3E"/>
    <w:rsid w:val="00C65FC6"/>
    <w:rsid w:val="00C83C39"/>
    <w:rsid w:val="00C855F8"/>
    <w:rsid w:val="00CA0D00"/>
    <w:rsid w:val="00CA742F"/>
    <w:rsid w:val="00CB3A1D"/>
    <w:rsid w:val="00CB561A"/>
    <w:rsid w:val="00CD0DC2"/>
    <w:rsid w:val="00CD2F3A"/>
    <w:rsid w:val="00CD42ED"/>
    <w:rsid w:val="00CD43FD"/>
    <w:rsid w:val="00CD7F99"/>
    <w:rsid w:val="00CF06A5"/>
    <w:rsid w:val="00CF25BD"/>
    <w:rsid w:val="00D03042"/>
    <w:rsid w:val="00D366A3"/>
    <w:rsid w:val="00D41F4A"/>
    <w:rsid w:val="00D4783D"/>
    <w:rsid w:val="00D527E9"/>
    <w:rsid w:val="00D75323"/>
    <w:rsid w:val="00D83D94"/>
    <w:rsid w:val="00D8661A"/>
    <w:rsid w:val="00DB5F3B"/>
    <w:rsid w:val="00DB64AA"/>
    <w:rsid w:val="00DC1F46"/>
    <w:rsid w:val="00DC5026"/>
    <w:rsid w:val="00DC6214"/>
    <w:rsid w:val="00DE3E7A"/>
    <w:rsid w:val="00DF4714"/>
    <w:rsid w:val="00E02E82"/>
    <w:rsid w:val="00E03581"/>
    <w:rsid w:val="00E3724F"/>
    <w:rsid w:val="00E53335"/>
    <w:rsid w:val="00E72972"/>
    <w:rsid w:val="00E7345C"/>
    <w:rsid w:val="00E75BCB"/>
    <w:rsid w:val="00E8433F"/>
    <w:rsid w:val="00EA1A4E"/>
    <w:rsid w:val="00EB1833"/>
    <w:rsid w:val="00EC2D31"/>
    <w:rsid w:val="00EC737A"/>
    <w:rsid w:val="00ED520C"/>
    <w:rsid w:val="00EF0B8C"/>
    <w:rsid w:val="00EF1510"/>
    <w:rsid w:val="00EF1C42"/>
    <w:rsid w:val="00EF2949"/>
    <w:rsid w:val="00EF716C"/>
    <w:rsid w:val="00F00D39"/>
    <w:rsid w:val="00F26CF8"/>
    <w:rsid w:val="00F40A25"/>
    <w:rsid w:val="00F427B8"/>
    <w:rsid w:val="00F43F11"/>
    <w:rsid w:val="00F515D8"/>
    <w:rsid w:val="00F53E3D"/>
    <w:rsid w:val="00F555AB"/>
    <w:rsid w:val="00F60DE9"/>
    <w:rsid w:val="00F82D37"/>
    <w:rsid w:val="00F923E1"/>
    <w:rsid w:val="00F94609"/>
    <w:rsid w:val="00FA3598"/>
    <w:rsid w:val="00FA4034"/>
    <w:rsid w:val="00FA7BDA"/>
    <w:rsid w:val="00FB4BBE"/>
    <w:rsid w:val="00FC3B4D"/>
    <w:rsid w:val="00FD726B"/>
    <w:rsid w:val="00FF2E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295C4052"/>
  <w15:chartTrackingRefBased/>
  <w15:docId w15:val="{0AF4CD45-012D-43D5-9542-C2EEA6888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33F"/>
    <w:pPr>
      <w:spacing w:after="200"/>
    </w:pPr>
    <w:rPr>
      <w:rFonts w:ascii="Aura Poppins Light" w:eastAsiaTheme="minorEastAsia" w:hAnsi="Aura Poppins Light"/>
      <w:sz w:val="20"/>
      <w:szCs w:val="22"/>
    </w:rPr>
  </w:style>
  <w:style w:type="paragraph" w:styleId="Heading1">
    <w:name w:val="heading 1"/>
    <w:basedOn w:val="Normal"/>
    <w:next w:val="Normal"/>
    <w:link w:val="Heading1Char"/>
    <w:uiPriority w:val="9"/>
    <w:qFormat/>
    <w:rsid w:val="006B4F0E"/>
    <w:pPr>
      <w:spacing w:after="0"/>
      <w:outlineLvl w:val="0"/>
    </w:pPr>
    <w:rPr>
      <w:rFonts w:asciiTheme="majorHAnsi" w:eastAsiaTheme="majorEastAsia" w:hAnsiTheme="majorHAnsi" w:cs="Times New Roman (Headings CS)"/>
      <w:bCs/>
      <w:iCs/>
      <w:caps/>
      <w:sz w:val="80"/>
      <w:szCs w:val="32"/>
    </w:rPr>
  </w:style>
  <w:style w:type="paragraph" w:styleId="Heading2">
    <w:name w:val="heading 2"/>
    <w:basedOn w:val="Normal"/>
    <w:next w:val="Normal"/>
    <w:link w:val="Heading2Char"/>
    <w:uiPriority w:val="9"/>
    <w:qFormat/>
    <w:rsid w:val="006B4F0E"/>
    <w:pPr>
      <w:spacing w:before="320" w:after="0" w:line="276" w:lineRule="auto"/>
      <w:outlineLvl w:val="1"/>
    </w:pPr>
    <w:rPr>
      <w:rFonts w:asciiTheme="majorHAnsi" w:eastAsiaTheme="majorEastAsia" w:hAnsiTheme="majorHAnsi" w:cstheme="majorBidi"/>
      <w:bCs/>
      <w:iCs/>
      <w:color w:val="FF585D" w:themeColor="background2"/>
      <w:sz w:val="36"/>
      <w:szCs w:val="28"/>
    </w:rPr>
  </w:style>
  <w:style w:type="paragraph" w:styleId="Heading3">
    <w:name w:val="heading 3"/>
    <w:basedOn w:val="Normal"/>
    <w:next w:val="Normal"/>
    <w:link w:val="Heading3Char"/>
    <w:uiPriority w:val="9"/>
    <w:qFormat/>
    <w:rsid w:val="006B4F0E"/>
    <w:pPr>
      <w:spacing w:before="320" w:after="0" w:line="276" w:lineRule="auto"/>
      <w:outlineLvl w:val="2"/>
    </w:pPr>
    <w:rPr>
      <w:rFonts w:asciiTheme="majorHAnsi" w:eastAsiaTheme="majorEastAsia" w:hAnsiTheme="majorHAnsi" w:cstheme="majorBidi"/>
      <w:b/>
      <w:bCs/>
      <w:iCs/>
      <w:sz w:val="26"/>
      <w:szCs w:val="26"/>
    </w:rPr>
  </w:style>
  <w:style w:type="paragraph" w:styleId="Heading4">
    <w:name w:val="heading 4"/>
    <w:basedOn w:val="Normal"/>
    <w:next w:val="Normal"/>
    <w:link w:val="Heading4Char"/>
    <w:uiPriority w:val="9"/>
    <w:qFormat/>
    <w:rsid w:val="006B4F0E"/>
    <w:pPr>
      <w:spacing w:before="280" w:after="0" w:line="276"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6B4F0E"/>
    <w:pPr>
      <w:spacing w:before="280" w:after="0" w:line="276"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6B4F0E"/>
    <w:pPr>
      <w:spacing w:before="280" w:after="80" w:line="276"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unhideWhenUsed/>
    <w:qFormat/>
    <w:rsid w:val="006B4F0E"/>
    <w:pPr>
      <w:spacing w:before="280" w:after="0" w:line="276" w:lineRule="auto"/>
      <w:outlineLvl w:val="6"/>
    </w:pPr>
    <w:rPr>
      <w:rFonts w:asciiTheme="majorHAnsi" w:eastAsiaTheme="majorEastAsia" w:hAnsiTheme="majorHAnsi" w:cstheme="majorBidi"/>
      <w:b/>
      <w:bCs/>
      <w:i/>
      <w:iCs/>
      <w:szCs w:val="20"/>
    </w:rPr>
  </w:style>
  <w:style w:type="paragraph" w:styleId="Heading8">
    <w:name w:val="heading 8"/>
    <w:basedOn w:val="Normal"/>
    <w:next w:val="Normal"/>
    <w:link w:val="Heading8Char"/>
    <w:uiPriority w:val="9"/>
    <w:unhideWhenUsed/>
    <w:qFormat/>
    <w:rsid w:val="006B4F0E"/>
    <w:pPr>
      <w:spacing w:before="280" w:after="0" w:line="276"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unhideWhenUsed/>
    <w:qFormat/>
    <w:rsid w:val="006B4F0E"/>
    <w:pPr>
      <w:spacing w:before="280" w:after="0" w:line="276"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6B4F0E"/>
    <w:rPr>
      <w:sz w:val="18"/>
      <w:szCs w:val="18"/>
    </w:rPr>
  </w:style>
  <w:style w:type="character" w:customStyle="1" w:styleId="BalloonTextChar">
    <w:name w:val="Balloon Text Char"/>
    <w:basedOn w:val="DefaultParagraphFont"/>
    <w:link w:val="BalloonText"/>
    <w:rsid w:val="006B4F0E"/>
    <w:rPr>
      <w:rFonts w:ascii="Aura Poppins Light" w:eastAsiaTheme="minorEastAsia" w:hAnsi="Aura Poppins Light"/>
      <w:sz w:val="18"/>
      <w:szCs w:val="18"/>
    </w:rPr>
  </w:style>
  <w:style w:type="paragraph" w:styleId="NoSpacing">
    <w:name w:val="No Spacing"/>
    <w:basedOn w:val="Normal"/>
    <w:link w:val="NoSpacingChar"/>
    <w:uiPriority w:val="1"/>
    <w:qFormat/>
    <w:rsid w:val="006B4F0E"/>
    <w:pPr>
      <w:spacing w:after="0"/>
    </w:pPr>
  </w:style>
  <w:style w:type="character" w:customStyle="1" w:styleId="NoSpacingChar">
    <w:name w:val="No Spacing Char"/>
    <w:link w:val="NoSpacing"/>
    <w:uiPriority w:val="1"/>
    <w:rsid w:val="006B4F0E"/>
    <w:rPr>
      <w:rFonts w:ascii="Aura Poppins Light" w:eastAsiaTheme="minorEastAsia" w:hAnsi="Aura Poppins Light"/>
      <w:sz w:val="20"/>
      <w:szCs w:val="22"/>
    </w:rPr>
  </w:style>
  <w:style w:type="paragraph" w:styleId="BlockText">
    <w:name w:val="Block Text"/>
    <w:basedOn w:val="NoSpacing"/>
    <w:uiPriority w:val="99"/>
    <w:semiHidden/>
    <w:unhideWhenUsed/>
    <w:rsid w:val="006B4F0E"/>
    <w:pPr>
      <w:pBdr>
        <w:top w:val="single" w:sz="36" w:space="1" w:color="002855" w:themeColor="text2"/>
        <w:left w:val="single" w:sz="36" w:space="4" w:color="002855" w:themeColor="text2"/>
        <w:bottom w:val="single" w:sz="36" w:space="1" w:color="002855" w:themeColor="text2"/>
        <w:right w:val="single" w:sz="36" w:space="4" w:color="002855" w:themeColor="text2"/>
      </w:pBdr>
      <w:shd w:val="solid" w:color="002855" w:themeColor="text2" w:fill="002855" w:themeFill="text2"/>
      <w:ind w:left="1152" w:right="1152"/>
    </w:pPr>
    <w:rPr>
      <w:b/>
      <w:iCs/>
      <w:color w:val="FFFFFF" w:themeColor="background1"/>
    </w:rPr>
  </w:style>
  <w:style w:type="character" w:styleId="BookTitle">
    <w:name w:val="Book Title"/>
    <w:uiPriority w:val="33"/>
    <w:rsid w:val="006B4F0E"/>
    <w:rPr>
      <w:rFonts w:asciiTheme="majorHAnsi" w:eastAsiaTheme="majorEastAsia" w:hAnsiTheme="majorHAnsi" w:cstheme="majorBidi"/>
      <w:b/>
      <w:bCs/>
      <w:smallCaps/>
      <w:color w:val="auto"/>
      <w:u w:val="single"/>
    </w:rPr>
  </w:style>
  <w:style w:type="paragraph" w:styleId="Caption">
    <w:name w:val="caption"/>
    <w:basedOn w:val="Normal"/>
    <w:next w:val="Normal"/>
    <w:uiPriority w:val="35"/>
    <w:unhideWhenUsed/>
    <w:qFormat/>
    <w:rsid w:val="006B4F0E"/>
    <w:rPr>
      <w:b/>
      <w:bCs/>
      <w:sz w:val="18"/>
      <w:szCs w:val="18"/>
    </w:rPr>
  </w:style>
  <w:style w:type="paragraph" w:customStyle="1" w:styleId="DisclaimerInfo">
    <w:name w:val="Disclaimer Info"/>
    <w:basedOn w:val="Normal"/>
    <w:rsid w:val="006B4F0E"/>
    <w:rPr>
      <w:color w:val="FFFFFF"/>
      <w:sz w:val="16"/>
      <w:szCs w:val="16"/>
    </w:rPr>
  </w:style>
  <w:style w:type="character" w:styleId="Emphasis">
    <w:name w:val="Emphasis"/>
    <w:uiPriority w:val="20"/>
    <w:qFormat/>
    <w:rsid w:val="006B4F0E"/>
    <w:rPr>
      <w:b/>
      <w:bCs/>
      <w:i w:val="0"/>
      <w:iCs/>
      <w:color w:val="FF585D" w:themeColor="background2"/>
    </w:rPr>
  </w:style>
  <w:style w:type="paragraph" w:styleId="List">
    <w:name w:val="List"/>
    <w:basedOn w:val="Normal"/>
    <w:uiPriority w:val="99"/>
    <w:semiHidden/>
    <w:unhideWhenUsed/>
    <w:rsid w:val="006B4F0E"/>
    <w:pPr>
      <w:ind w:left="283" w:hanging="283"/>
      <w:contextualSpacing/>
    </w:pPr>
  </w:style>
  <w:style w:type="paragraph" w:styleId="ListBullet">
    <w:name w:val="List Bullet"/>
    <w:basedOn w:val="List"/>
    <w:uiPriority w:val="99"/>
    <w:unhideWhenUsed/>
    <w:rsid w:val="006B4F0E"/>
    <w:pPr>
      <w:tabs>
        <w:tab w:val="left" w:pos="357"/>
      </w:tabs>
      <w:contextualSpacing w:val="0"/>
    </w:pPr>
  </w:style>
  <w:style w:type="paragraph" w:customStyle="1" w:styleId="ExclamationBullet">
    <w:name w:val="Exclamation Bullet"/>
    <w:basedOn w:val="ListBullet"/>
    <w:unhideWhenUsed/>
    <w:rsid w:val="006B4F0E"/>
  </w:style>
  <w:style w:type="paragraph" w:styleId="Footer">
    <w:name w:val="footer"/>
    <w:basedOn w:val="NoSpacing"/>
    <w:link w:val="FooterChar"/>
    <w:autoRedefine/>
    <w:uiPriority w:val="99"/>
    <w:unhideWhenUsed/>
    <w:rsid w:val="00F60DE9"/>
    <w:pPr>
      <w:tabs>
        <w:tab w:val="right" w:pos="9923"/>
      </w:tabs>
      <w:ind w:right="357"/>
    </w:pPr>
    <w:rPr>
      <w:rFonts w:ascii="Poppins" w:hAnsi="Poppins"/>
      <w:b/>
    </w:rPr>
  </w:style>
  <w:style w:type="character" w:customStyle="1" w:styleId="FooterChar">
    <w:name w:val="Footer Char"/>
    <w:basedOn w:val="DefaultParagraphFont"/>
    <w:link w:val="Footer"/>
    <w:uiPriority w:val="99"/>
    <w:rsid w:val="00F60DE9"/>
    <w:rPr>
      <w:rFonts w:ascii="Poppins" w:eastAsiaTheme="minorEastAsia" w:hAnsi="Poppins"/>
      <w:b/>
      <w:sz w:val="20"/>
      <w:szCs w:val="22"/>
    </w:rPr>
  </w:style>
  <w:style w:type="character" w:customStyle="1" w:styleId="Heading1Char">
    <w:name w:val="Heading 1 Char"/>
    <w:basedOn w:val="DefaultParagraphFont"/>
    <w:link w:val="Heading1"/>
    <w:uiPriority w:val="9"/>
    <w:rsid w:val="006B4F0E"/>
    <w:rPr>
      <w:rFonts w:asciiTheme="majorHAnsi" w:eastAsiaTheme="majorEastAsia" w:hAnsiTheme="majorHAnsi" w:cs="Times New Roman (Headings CS)"/>
      <w:bCs/>
      <w:iCs/>
      <w:caps/>
      <w:sz w:val="80"/>
      <w:szCs w:val="32"/>
    </w:rPr>
  </w:style>
  <w:style w:type="character" w:customStyle="1" w:styleId="Heading2Char">
    <w:name w:val="Heading 2 Char"/>
    <w:basedOn w:val="DefaultParagraphFont"/>
    <w:link w:val="Heading2"/>
    <w:uiPriority w:val="9"/>
    <w:rsid w:val="00E8433F"/>
    <w:rPr>
      <w:rFonts w:asciiTheme="majorHAnsi" w:eastAsiaTheme="majorEastAsia" w:hAnsiTheme="majorHAnsi" w:cstheme="majorBidi"/>
      <w:bCs/>
      <w:iCs/>
      <w:color w:val="FF585D" w:themeColor="background2"/>
      <w:sz w:val="36"/>
      <w:szCs w:val="28"/>
    </w:rPr>
  </w:style>
  <w:style w:type="character" w:customStyle="1" w:styleId="Heading3Char">
    <w:name w:val="Heading 3 Char"/>
    <w:basedOn w:val="DefaultParagraphFont"/>
    <w:link w:val="Heading3"/>
    <w:uiPriority w:val="9"/>
    <w:rsid w:val="00E8433F"/>
    <w:rPr>
      <w:rFonts w:asciiTheme="majorHAnsi" w:eastAsiaTheme="majorEastAsia" w:hAnsiTheme="majorHAnsi" w:cstheme="majorBidi"/>
      <w:b/>
      <w:bCs/>
      <w:iCs/>
      <w:sz w:val="26"/>
      <w:szCs w:val="26"/>
    </w:rPr>
  </w:style>
  <w:style w:type="character" w:customStyle="1" w:styleId="Heading4Char">
    <w:name w:val="Heading 4 Char"/>
    <w:basedOn w:val="DefaultParagraphFont"/>
    <w:link w:val="Heading4"/>
    <w:uiPriority w:val="9"/>
    <w:rsid w:val="00E8433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6B4F0E"/>
    <w:rPr>
      <w:rFonts w:asciiTheme="majorHAnsi" w:eastAsiaTheme="majorEastAsia" w:hAnsiTheme="majorHAnsi" w:cstheme="majorBidi"/>
      <w:b/>
      <w:bCs/>
      <w:i/>
      <w:iCs/>
      <w:sz w:val="20"/>
      <w:szCs w:val="22"/>
    </w:rPr>
  </w:style>
  <w:style w:type="character" w:customStyle="1" w:styleId="Heading6Char">
    <w:name w:val="Heading 6 Char"/>
    <w:basedOn w:val="DefaultParagraphFont"/>
    <w:link w:val="Heading6"/>
    <w:uiPriority w:val="9"/>
    <w:rsid w:val="006B4F0E"/>
    <w:rPr>
      <w:rFonts w:asciiTheme="majorHAnsi" w:eastAsiaTheme="majorEastAsia" w:hAnsiTheme="majorHAnsi" w:cstheme="majorBidi"/>
      <w:b/>
      <w:bCs/>
      <w:i/>
      <w:iCs/>
      <w:sz w:val="20"/>
      <w:szCs w:val="22"/>
    </w:rPr>
  </w:style>
  <w:style w:type="character" w:customStyle="1" w:styleId="Heading7Char">
    <w:name w:val="Heading 7 Char"/>
    <w:basedOn w:val="DefaultParagraphFont"/>
    <w:link w:val="Heading7"/>
    <w:uiPriority w:val="9"/>
    <w:rsid w:val="006B4F0E"/>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rsid w:val="006B4F0E"/>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rsid w:val="006B4F0E"/>
    <w:rPr>
      <w:rFonts w:asciiTheme="majorHAnsi" w:eastAsiaTheme="majorEastAsia" w:hAnsiTheme="majorHAnsi" w:cstheme="majorBidi"/>
      <w:i/>
      <w:iCs/>
      <w:sz w:val="18"/>
      <w:szCs w:val="18"/>
    </w:rPr>
  </w:style>
  <w:style w:type="paragraph" w:styleId="Header">
    <w:name w:val="header"/>
    <w:basedOn w:val="Normal"/>
    <w:link w:val="HeaderChar"/>
    <w:autoRedefine/>
    <w:uiPriority w:val="99"/>
    <w:unhideWhenUsed/>
    <w:rsid w:val="00C44A34"/>
    <w:pPr>
      <w:tabs>
        <w:tab w:val="center" w:pos="4320"/>
        <w:tab w:val="right" w:pos="8640"/>
      </w:tabs>
      <w:ind w:right="-1"/>
      <w:contextualSpacing/>
    </w:pPr>
    <w:rPr>
      <w:color w:val="0085CA" w:themeColor="accent3"/>
      <w:sz w:val="18"/>
    </w:rPr>
  </w:style>
  <w:style w:type="character" w:customStyle="1" w:styleId="HeaderChar">
    <w:name w:val="Header Char"/>
    <w:basedOn w:val="DefaultParagraphFont"/>
    <w:link w:val="Header"/>
    <w:uiPriority w:val="99"/>
    <w:rsid w:val="00C44A34"/>
    <w:rPr>
      <w:rFonts w:ascii="Aura Poppins Light" w:eastAsiaTheme="minorEastAsia" w:hAnsi="Aura Poppins Light"/>
      <w:color w:val="0085CA" w:themeColor="accent3"/>
      <w:sz w:val="18"/>
      <w:szCs w:val="22"/>
    </w:rPr>
  </w:style>
  <w:style w:type="paragraph" w:customStyle="1" w:styleId="HeroText-ApplyFirst">
    <w:name w:val="Hero Text - Apply First"/>
    <w:basedOn w:val="NoSpacing"/>
    <w:next w:val="Normal"/>
    <w:qFormat/>
    <w:rsid w:val="006B4F0E"/>
    <w:pPr>
      <w:jc w:val="right"/>
    </w:pPr>
  </w:style>
  <w:style w:type="character" w:customStyle="1" w:styleId="HeroTextCoral">
    <w:name w:val="Hero Text Coral"/>
    <w:basedOn w:val="NoSpacingChar"/>
    <w:uiPriority w:val="1"/>
    <w:qFormat/>
    <w:rsid w:val="006B4F0E"/>
    <w:rPr>
      <w:rFonts w:ascii="Aura Montserrat ExtraBold" w:eastAsiaTheme="minorEastAsia" w:hAnsi="Aura Montserrat ExtraBold"/>
      <w:b/>
      <w:i w:val="0"/>
      <w:caps/>
      <w:smallCaps w:val="0"/>
      <w:color w:val="FFFFFF" w:themeColor="background1"/>
      <w:spacing w:val="20"/>
      <w:kern w:val="80"/>
      <w:sz w:val="80"/>
      <w:szCs w:val="22"/>
      <w:bdr w:val="single" w:sz="48" w:space="0" w:color="FF585D" w:themeColor="background2"/>
      <w:shd w:val="clear" w:color="auto" w:fill="FF585D" w:themeFill="background2"/>
    </w:rPr>
  </w:style>
  <w:style w:type="character" w:customStyle="1" w:styleId="HeroTextBlue">
    <w:name w:val="Hero Text Blue"/>
    <w:basedOn w:val="HeroTextCoral"/>
    <w:uiPriority w:val="1"/>
    <w:qFormat/>
    <w:rsid w:val="006B4F0E"/>
    <w:rPr>
      <w:rFonts w:ascii="Aura Montserrat ExtraBold" w:eastAsiaTheme="minorEastAsia" w:hAnsi="Aura Montserrat ExtraBold"/>
      <w:b w:val="0"/>
      <w:i w:val="0"/>
      <w:caps/>
      <w:smallCaps w:val="0"/>
      <w:color w:val="FFFFFF" w:themeColor="background1"/>
      <w:spacing w:val="20"/>
      <w:kern w:val="80"/>
      <w:sz w:val="80"/>
      <w:szCs w:val="22"/>
      <w:bdr w:val="single" w:sz="48" w:space="0" w:color="002855" w:themeColor="text2"/>
      <w:shd w:val="solid" w:color="002855" w:themeColor="text2" w:fill="002855" w:themeFill="text2"/>
    </w:rPr>
  </w:style>
  <w:style w:type="character" w:styleId="Hyperlink">
    <w:name w:val="Hyperlink"/>
    <w:basedOn w:val="DefaultParagraphFont"/>
    <w:uiPriority w:val="99"/>
    <w:unhideWhenUsed/>
    <w:rsid w:val="006B4F0E"/>
    <w:rPr>
      <w:color w:val="FF585D" w:themeColor="background2"/>
      <w:u w:val="single"/>
    </w:rPr>
  </w:style>
  <w:style w:type="paragraph" w:styleId="Index1">
    <w:name w:val="index 1"/>
    <w:basedOn w:val="Normal"/>
    <w:next w:val="Normal"/>
    <w:autoRedefine/>
    <w:uiPriority w:val="99"/>
    <w:semiHidden/>
    <w:unhideWhenUsed/>
    <w:rsid w:val="006B4F0E"/>
    <w:pPr>
      <w:ind w:left="220" w:hanging="220"/>
    </w:pPr>
  </w:style>
  <w:style w:type="paragraph" w:styleId="IndexHeading">
    <w:name w:val="index heading"/>
    <w:basedOn w:val="Normal"/>
    <w:next w:val="Index1"/>
    <w:uiPriority w:val="99"/>
    <w:unhideWhenUsed/>
    <w:rsid w:val="006B4F0E"/>
    <w:rPr>
      <w:rFonts w:eastAsiaTheme="majorEastAsia" w:cstheme="majorBidi"/>
      <w:b/>
      <w:bCs/>
    </w:rPr>
  </w:style>
  <w:style w:type="character" w:styleId="IntenseEmphasis">
    <w:name w:val="Intense Emphasis"/>
    <w:uiPriority w:val="21"/>
    <w:qFormat/>
    <w:rsid w:val="006B4F0E"/>
    <w:rPr>
      <w:b/>
      <w:bCs/>
      <w:i/>
      <w:iCs/>
      <w:color w:val="FF585D" w:themeColor="background2"/>
      <w:u w:val="single"/>
    </w:rPr>
  </w:style>
  <w:style w:type="paragraph" w:styleId="IntenseQuote">
    <w:name w:val="Intense Quote"/>
    <w:basedOn w:val="Normal"/>
    <w:next w:val="Normal"/>
    <w:link w:val="IntenseQuoteChar"/>
    <w:uiPriority w:val="30"/>
    <w:qFormat/>
    <w:rsid w:val="00E3724F"/>
    <w:pPr>
      <w:spacing w:before="320" w:after="480"/>
      <w:ind w:left="720" w:right="720"/>
      <w:jc w:val="center"/>
    </w:pPr>
    <w:rPr>
      <w:rFonts w:ascii="Aura Poppins SemiBold" w:eastAsiaTheme="majorEastAsia" w:hAnsi="Aura Poppins SemiBold" w:cs="Aura Poppins SemiBold"/>
      <w:b/>
      <w:iCs/>
      <w:sz w:val="24"/>
      <w:szCs w:val="20"/>
    </w:rPr>
  </w:style>
  <w:style w:type="character" w:customStyle="1" w:styleId="IntenseQuoteChar">
    <w:name w:val="Intense Quote Char"/>
    <w:basedOn w:val="DefaultParagraphFont"/>
    <w:link w:val="IntenseQuote"/>
    <w:uiPriority w:val="30"/>
    <w:rsid w:val="00E3724F"/>
    <w:rPr>
      <w:rFonts w:ascii="Aura Poppins SemiBold" w:eastAsiaTheme="majorEastAsia" w:hAnsi="Aura Poppins SemiBold" w:cs="Aura Poppins SemiBold"/>
      <w:b/>
      <w:iCs/>
      <w:szCs w:val="20"/>
    </w:rPr>
  </w:style>
  <w:style w:type="character" w:styleId="IntenseReference">
    <w:name w:val="Intense Reference"/>
    <w:uiPriority w:val="32"/>
    <w:qFormat/>
    <w:rsid w:val="006B4F0E"/>
    <w:rPr>
      <w:b/>
      <w:bCs/>
      <w:smallCaps/>
      <w:color w:val="auto"/>
    </w:rPr>
  </w:style>
  <w:style w:type="paragraph" w:styleId="ListBullet2">
    <w:name w:val="List Bullet 2"/>
    <w:basedOn w:val="Normal"/>
    <w:autoRedefine/>
    <w:uiPriority w:val="99"/>
    <w:unhideWhenUsed/>
    <w:rsid w:val="006B4F0E"/>
    <w:pPr>
      <w:contextualSpacing/>
    </w:pPr>
  </w:style>
  <w:style w:type="paragraph" w:styleId="ListBullet3">
    <w:name w:val="List Bullet 3"/>
    <w:basedOn w:val="Normal"/>
    <w:uiPriority w:val="99"/>
    <w:unhideWhenUsed/>
    <w:rsid w:val="006B4F0E"/>
    <w:pPr>
      <w:contextualSpacing/>
    </w:pPr>
  </w:style>
  <w:style w:type="paragraph" w:styleId="ListBullet4">
    <w:name w:val="List Bullet 4"/>
    <w:basedOn w:val="Normal"/>
    <w:uiPriority w:val="99"/>
    <w:unhideWhenUsed/>
    <w:rsid w:val="006B4F0E"/>
    <w:pPr>
      <w:contextualSpacing/>
    </w:pPr>
  </w:style>
  <w:style w:type="paragraph" w:styleId="ListBullet5">
    <w:name w:val="List Bullet 5"/>
    <w:basedOn w:val="Normal"/>
    <w:uiPriority w:val="99"/>
    <w:unhideWhenUsed/>
    <w:rsid w:val="006B4F0E"/>
    <w:pPr>
      <w:contextualSpacing/>
    </w:pPr>
  </w:style>
  <w:style w:type="paragraph" w:styleId="ListNumber">
    <w:name w:val="List Number"/>
    <w:basedOn w:val="Normal"/>
    <w:uiPriority w:val="99"/>
    <w:unhideWhenUsed/>
    <w:rsid w:val="006B4F0E"/>
    <w:pPr>
      <w:spacing w:after="100"/>
    </w:pPr>
  </w:style>
  <w:style w:type="paragraph" w:styleId="ListNumber2">
    <w:name w:val="List Number 2"/>
    <w:basedOn w:val="Normal"/>
    <w:uiPriority w:val="99"/>
    <w:unhideWhenUsed/>
    <w:rsid w:val="006B4F0E"/>
    <w:pPr>
      <w:contextualSpacing/>
    </w:pPr>
  </w:style>
  <w:style w:type="paragraph" w:styleId="ListNumber3">
    <w:name w:val="List Number 3"/>
    <w:basedOn w:val="Normal"/>
    <w:uiPriority w:val="99"/>
    <w:unhideWhenUsed/>
    <w:rsid w:val="006B4F0E"/>
    <w:pPr>
      <w:contextualSpacing/>
    </w:pPr>
  </w:style>
  <w:style w:type="paragraph" w:styleId="ListParagraph">
    <w:name w:val="List Paragraph"/>
    <w:basedOn w:val="Normal"/>
    <w:uiPriority w:val="34"/>
    <w:qFormat/>
    <w:rsid w:val="006B4F0E"/>
    <w:pPr>
      <w:numPr>
        <w:numId w:val="32"/>
      </w:numPr>
      <w:contextualSpacing/>
    </w:pPr>
  </w:style>
  <w:style w:type="table" w:styleId="MediumShading2-Accent6">
    <w:name w:val="Medium Shading 2 Accent 6"/>
    <w:basedOn w:val="TableNormal"/>
    <w:uiPriority w:val="64"/>
    <w:rsid w:val="006B4F0E"/>
    <w:pPr>
      <w:spacing w:after="240" w:line="480" w:lineRule="auto"/>
      <w:ind w:firstLine="360"/>
    </w:pPr>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B8A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B8AF" w:themeFill="accent6"/>
      </w:tcPr>
    </w:tblStylePr>
    <w:tblStylePr w:type="lastCol">
      <w:rPr>
        <w:b/>
        <w:bCs/>
        <w:color w:val="FFFFFF" w:themeColor="background1"/>
      </w:rPr>
      <w:tblPr/>
      <w:tcPr>
        <w:tcBorders>
          <w:left w:val="nil"/>
          <w:right w:val="nil"/>
          <w:insideH w:val="nil"/>
          <w:insideV w:val="nil"/>
        </w:tcBorders>
        <w:shd w:val="clear" w:color="auto" w:fill="BFB8A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unhideWhenUsed/>
    <w:rsid w:val="006B4F0E"/>
    <w:pPr>
      <w:pBdr>
        <w:top w:val="single" w:sz="6" w:space="1" w:color="FF585D" w:themeColor="background2"/>
        <w:bottom w:val="single" w:sz="6" w:space="1" w:color="FF585D" w:themeColor="background2"/>
      </w:pBdr>
      <w:shd w:val="clear" w:color="auto" w:fill="FFFFFF" w:themeFill="background1"/>
    </w:pPr>
    <w:rPr>
      <w:rFonts w:asciiTheme="majorHAnsi" w:eastAsiaTheme="majorEastAsia" w:hAnsiTheme="majorHAnsi" w:cstheme="majorBidi"/>
      <w:color w:val="FF585D" w:themeColor="background2"/>
    </w:rPr>
  </w:style>
  <w:style w:type="character" w:customStyle="1" w:styleId="MessageHeaderChar">
    <w:name w:val="Message Header Char"/>
    <w:basedOn w:val="DefaultParagraphFont"/>
    <w:link w:val="MessageHeader"/>
    <w:uiPriority w:val="99"/>
    <w:rsid w:val="006B4F0E"/>
    <w:rPr>
      <w:rFonts w:asciiTheme="majorHAnsi" w:eastAsiaTheme="majorEastAsia" w:hAnsiTheme="majorHAnsi" w:cstheme="majorBidi"/>
      <w:color w:val="FF585D" w:themeColor="background2"/>
      <w:sz w:val="20"/>
      <w:szCs w:val="22"/>
      <w:shd w:val="clear" w:color="auto" w:fill="FFFFFF" w:themeFill="background1"/>
    </w:rPr>
  </w:style>
  <w:style w:type="paragraph" w:styleId="NormalWeb">
    <w:name w:val="Normal (Web)"/>
    <w:basedOn w:val="Normal"/>
    <w:uiPriority w:val="99"/>
    <w:semiHidden/>
    <w:unhideWhenUsed/>
    <w:rsid w:val="006B4F0E"/>
    <w:rPr>
      <w:rFonts w:ascii="Times" w:hAnsi="Times" w:cs="Times New Roman"/>
      <w:szCs w:val="20"/>
    </w:rPr>
  </w:style>
  <w:style w:type="character" w:styleId="PageNumber">
    <w:name w:val="page number"/>
    <w:basedOn w:val="DefaultParagraphFont"/>
    <w:uiPriority w:val="99"/>
    <w:unhideWhenUsed/>
    <w:rsid w:val="006B4F0E"/>
    <w:rPr>
      <w:rFonts w:ascii="Poppins SemiBold" w:hAnsi="Poppins SemiBold"/>
      <w:b w:val="0"/>
      <w:i w:val="0"/>
      <w:color w:val="FFFFFF" w:themeColor="background1"/>
      <w:position w:val="-14"/>
      <w:sz w:val="22"/>
      <w:bdr w:val="none" w:sz="0" w:space="0" w:color="auto"/>
      <w:shd w:val="clear" w:color="auto" w:fill="auto"/>
    </w:rPr>
  </w:style>
  <w:style w:type="character" w:styleId="PlaceholderText">
    <w:name w:val="Placeholder Text"/>
    <w:basedOn w:val="DefaultParagraphFont"/>
    <w:uiPriority w:val="99"/>
    <w:semiHidden/>
    <w:rsid w:val="006B4F0E"/>
    <w:rPr>
      <w:rFonts w:ascii="Myriad Pro Light" w:hAnsi="Myriad Pro Light"/>
      <w:b w:val="0"/>
      <w:i w:val="0"/>
      <w:color w:val="808080"/>
      <w:sz w:val="16"/>
    </w:rPr>
  </w:style>
  <w:style w:type="table" w:customStyle="1" w:styleId="PlainTable">
    <w:name w:val="Plain Table"/>
    <w:basedOn w:val="TableNormal"/>
    <w:uiPriority w:val="99"/>
    <w:rsid w:val="006B4F0E"/>
    <w:pPr>
      <w:spacing w:after="240" w:line="480" w:lineRule="auto"/>
      <w:ind w:firstLine="360"/>
    </w:pPr>
    <w:rPr>
      <w:rFonts w:ascii="Myriad Pro" w:eastAsiaTheme="minorEastAsia" w:hAnsi="Myriad Pr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Quote">
    <w:name w:val="Quote"/>
    <w:basedOn w:val="Normal"/>
    <w:next w:val="Normal"/>
    <w:link w:val="QuoteChar"/>
    <w:uiPriority w:val="29"/>
    <w:qFormat/>
    <w:rsid w:val="006B4F0E"/>
  </w:style>
  <w:style w:type="character" w:customStyle="1" w:styleId="QuoteChar">
    <w:name w:val="Quote Char"/>
    <w:basedOn w:val="DefaultParagraphFont"/>
    <w:link w:val="Quote"/>
    <w:uiPriority w:val="29"/>
    <w:rsid w:val="006B4F0E"/>
    <w:rPr>
      <w:rFonts w:ascii="Aura Poppins Light" w:eastAsiaTheme="minorEastAsia" w:hAnsi="Aura Poppins Light"/>
      <w:sz w:val="20"/>
      <w:szCs w:val="22"/>
    </w:rPr>
  </w:style>
  <w:style w:type="paragraph" w:styleId="Salutation">
    <w:name w:val="Salutation"/>
    <w:basedOn w:val="Normal"/>
    <w:next w:val="Normal"/>
    <w:link w:val="SalutationChar"/>
    <w:uiPriority w:val="99"/>
    <w:unhideWhenUsed/>
    <w:rsid w:val="006B4F0E"/>
  </w:style>
  <w:style w:type="character" w:customStyle="1" w:styleId="SalutationChar">
    <w:name w:val="Salutation Char"/>
    <w:basedOn w:val="DefaultParagraphFont"/>
    <w:link w:val="Salutation"/>
    <w:uiPriority w:val="99"/>
    <w:rsid w:val="006B4F0E"/>
    <w:rPr>
      <w:rFonts w:ascii="Aura Poppins Light" w:eastAsiaTheme="minorEastAsia" w:hAnsi="Aura Poppins Light"/>
      <w:sz w:val="20"/>
      <w:szCs w:val="22"/>
    </w:rPr>
  </w:style>
  <w:style w:type="character" w:styleId="Strong">
    <w:name w:val="Strong"/>
    <w:basedOn w:val="DefaultParagraphFont"/>
    <w:uiPriority w:val="22"/>
    <w:qFormat/>
    <w:rsid w:val="006B4F0E"/>
    <w:rPr>
      <w:b/>
      <w:bCs/>
      <w:spacing w:val="0"/>
    </w:rPr>
  </w:style>
  <w:style w:type="paragraph" w:styleId="Title">
    <w:name w:val="Title"/>
    <w:basedOn w:val="Normal"/>
    <w:next w:val="Normal"/>
    <w:link w:val="TitleChar"/>
    <w:uiPriority w:val="10"/>
    <w:qFormat/>
    <w:rsid w:val="006B4F0E"/>
    <w:rPr>
      <w:rFonts w:asciiTheme="majorHAnsi" w:eastAsiaTheme="majorEastAsia" w:hAnsiTheme="majorHAnsi" w:cs="Times New Roman (Headings CS)"/>
      <w:bCs/>
      <w:iCs/>
      <w:caps/>
      <w:spacing w:val="10"/>
      <w:sz w:val="80"/>
      <w:szCs w:val="60"/>
    </w:rPr>
  </w:style>
  <w:style w:type="character" w:customStyle="1" w:styleId="TitleChar">
    <w:name w:val="Title Char"/>
    <w:basedOn w:val="DefaultParagraphFont"/>
    <w:link w:val="Title"/>
    <w:uiPriority w:val="10"/>
    <w:rsid w:val="006B4F0E"/>
    <w:rPr>
      <w:rFonts w:asciiTheme="majorHAnsi" w:eastAsiaTheme="majorEastAsia" w:hAnsiTheme="majorHAnsi" w:cs="Times New Roman (Headings CS)"/>
      <w:bCs/>
      <w:iCs/>
      <w:caps/>
      <w:spacing w:val="10"/>
      <w:sz w:val="80"/>
      <w:szCs w:val="60"/>
    </w:rPr>
  </w:style>
  <w:style w:type="paragraph" w:styleId="Subtitle">
    <w:name w:val="Subtitle"/>
    <w:basedOn w:val="Title"/>
    <w:next w:val="Normal"/>
    <w:link w:val="SubtitleChar"/>
    <w:uiPriority w:val="11"/>
    <w:qFormat/>
    <w:rsid w:val="006B4F0E"/>
    <w:pPr>
      <w:spacing w:after="320"/>
    </w:pPr>
    <w:rPr>
      <w:iCs w:val="0"/>
      <w:caps w:val="0"/>
      <w:color w:val="FF585D" w:themeColor="background2"/>
      <w:sz w:val="36"/>
      <w:szCs w:val="24"/>
    </w:rPr>
  </w:style>
  <w:style w:type="character" w:customStyle="1" w:styleId="SubtitleChar">
    <w:name w:val="Subtitle Char"/>
    <w:basedOn w:val="DefaultParagraphFont"/>
    <w:link w:val="Subtitle"/>
    <w:uiPriority w:val="11"/>
    <w:rsid w:val="006B4F0E"/>
    <w:rPr>
      <w:rFonts w:asciiTheme="majorHAnsi" w:eastAsiaTheme="majorEastAsia" w:hAnsiTheme="majorHAnsi" w:cs="Times New Roman (Headings CS)"/>
      <w:bCs/>
      <w:color w:val="FF585D" w:themeColor="background2"/>
      <w:spacing w:val="10"/>
      <w:sz w:val="36"/>
    </w:rPr>
  </w:style>
  <w:style w:type="character" w:styleId="SubtleEmphasis">
    <w:name w:val="Subtle Emphasis"/>
    <w:uiPriority w:val="19"/>
    <w:qFormat/>
    <w:rsid w:val="006B4F0E"/>
    <w:rPr>
      <w:i/>
      <w:iCs/>
      <w:color w:val="5A5A5A" w:themeColor="text1" w:themeTint="A5"/>
    </w:rPr>
  </w:style>
  <w:style w:type="character" w:styleId="SubtleReference">
    <w:name w:val="Subtle Reference"/>
    <w:uiPriority w:val="31"/>
    <w:qFormat/>
    <w:rsid w:val="006B4F0E"/>
    <w:rPr>
      <w:smallCaps/>
    </w:rPr>
  </w:style>
  <w:style w:type="table" w:styleId="TableGridLight">
    <w:name w:val="Grid Table Light"/>
    <w:basedOn w:val="TableNormal"/>
    <w:uiPriority w:val="40"/>
    <w:rsid w:val="006B4F0E"/>
    <w:pPr>
      <w:spacing w:after="240" w:line="480" w:lineRule="auto"/>
      <w:ind w:firstLine="360"/>
    </w:pPr>
    <w:rPr>
      <w:rFonts w:eastAsiaTheme="minorEastAsia"/>
      <w:sz w:val="22"/>
      <w:szCs w:val="22"/>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6B4F0E"/>
    <w:pPr>
      <w:ind w:firstLine="360"/>
    </w:pPr>
    <w:rPr>
      <w:rFonts w:eastAsiaTheme="minorEastAsia"/>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ableofAuthorities">
    <w:name w:val="table of authorities"/>
    <w:basedOn w:val="Normal"/>
    <w:next w:val="Normal"/>
    <w:uiPriority w:val="99"/>
    <w:unhideWhenUsed/>
    <w:rsid w:val="006B4F0E"/>
    <w:pPr>
      <w:spacing w:after="0"/>
      <w:ind w:left="220" w:hanging="220"/>
    </w:pPr>
  </w:style>
  <w:style w:type="paragraph" w:styleId="TableofFigures">
    <w:name w:val="table of figures"/>
    <w:basedOn w:val="Normal"/>
    <w:next w:val="Normal"/>
    <w:uiPriority w:val="99"/>
    <w:unhideWhenUsed/>
    <w:rsid w:val="006B4F0E"/>
    <w:pPr>
      <w:spacing w:after="0"/>
    </w:pPr>
  </w:style>
  <w:style w:type="paragraph" w:customStyle="1" w:styleId="TitlePageInfo">
    <w:name w:val="Title Page Info"/>
    <w:basedOn w:val="Normal"/>
    <w:rsid w:val="006B4F0E"/>
    <w:pPr>
      <w:tabs>
        <w:tab w:val="center" w:pos="4320"/>
        <w:tab w:val="right" w:pos="8640"/>
      </w:tabs>
    </w:pPr>
    <w:rPr>
      <w:noProof/>
      <w:color w:val="FFFFFF"/>
    </w:rPr>
  </w:style>
  <w:style w:type="paragraph" w:styleId="TOAHeading">
    <w:name w:val="toa heading"/>
    <w:basedOn w:val="Normal"/>
    <w:next w:val="Normal"/>
    <w:uiPriority w:val="99"/>
    <w:unhideWhenUsed/>
    <w:rsid w:val="006B4F0E"/>
    <w:pPr>
      <w:spacing w:before="120"/>
    </w:pPr>
    <w:rPr>
      <w:rFonts w:eastAsiaTheme="majorEastAsia" w:cstheme="majorBidi"/>
      <w:bCs/>
      <w:sz w:val="24"/>
    </w:rPr>
  </w:style>
  <w:style w:type="paragraph" w:styleId="TOC1">
    <w:name w:val="toc 1"/>
    <w:basedOn w:val="Normal"/>
    <w:next w:val="Normal"/>
    <w:autoRedefine/>
    <w:uiPriority w:val="39"/>
    <w:unhideWhenUsed/>
    <w:rsid w:val="006B4F0E"/>
    <w:pPr>
      <w:pBdr>
        <w:bottom w:val="single" w:sz="2" w:space="1" w:color="FF585D" w:themeColor="background2"/>
      </w:pBdr>
      <w:tabs>
        <w:tab w:val="right" w:pos="9639"/>
      </w:tabs>
      <w:spacing w:after="60"/>
    </w:pPr>
    <w:rPr>
      <w:color w:val="000000" w:themeColor="text1"/>
      <w:sz w:val="28"/>
      <w:szCs w:val="36"/>
    </w:rPr>
  </w:style>
  <w:style w:type="paragraph" w:styleId="TOC2">
    <w:name w:val="toc 2"/>
    <w:basedOn w:val="Normal"/>
    <w:next w:val="Normal"/>
    <w:autoRedefine/>
    <w:uiPriority w:val="39"/>
    <w:unhideWhenUsed/>
    <w:rsid w:val="006B4F0E"/>
    <w:pPr>
      <w:tabs>
        <w:tab w:val="right" w:pos="9639"/>
      </w:tabs>
      <w:spacing w:before="80" w:after="0"/>
    </w:pPr>
    <w:rPr>
      <w:color w:val="000000" w:themeColor="text1"/>
      <w:sz w:val="24"/>
    </w:rPr>
  </w:style>
  <w:style w:type="paragraph" w:styleId="TOC3">
    <w:name w:val="toc 3"/>
    <w:basedOn w:val="Normal"/>
    <w:next w:val="Normal"/>
    <w:autoRedefine/>
    <w:uiPriority w:val="39"/>
    <w:unhideWhenUsed/>
    <w:rsid w:val="006B4F0E"/>
    <w:pPr>
      <w:tabs>
        <w:tab w:val="right" w:pos="9639"/>
      </w:tabs>
      <w:spacing w:after="0"/>
      <w:ind w:left="170"/>
    </w:pPr>
    <w:rPr>
      <w:color w:val="000000" w:themeColor="text1"/>
    </w:rPr>
  </w:style>
  <w:style w:type="paragraph" w:styleId="TOC4">
    <w:name w:val="toc 4"/>
    <w:basedOn w:val="Normal"/>
    <w:next w:val="Normal"/>
    <w:autoRedefine/>
    <w:uiPriority w:val="39"/>
    <w:unhideWhenUsed/>
    <w:rsid w:val="006B4F0E"/>
    <w:pPr>
      <w:spacing w:after="0"/>
      <w:ind w:left="340"/>
    </w:pPr>
    <w:rPr>
      <w:color w:val="000000" w:themeColor="text1"/>
    </w:rPr>
  </w:style>
  <w:style w:type="paragraph" w:styleId="TOC5">
    <w:name w:val="toc 5"/>
    <w:basedOn w:val="Normal"/>
    <w:next w:val="Normal"/>
    <w:autoRedefine/>
    <w:uiPriority w:val="39"/>
    <w:unhideWhenUsed/>
    <w:rsid w:val="006B4F0E"/>
    <w:pPr>
      <w:spacing w:after="0"/>
      <w:ind w:left="510"/>
    </w:pPr>
  </w:style>
  <w:style w:type="paragraph" w:styleId="TOC6">
    <w:name w:val="toc 6"/>
    <w:basedOn w:val="Normal"/>
    <w:next w:val="Normal"/>
    <w:autoRedefine/>
    <w:uiPriority w:val="39"/>
    <w:unhideWhenUsed/>
    <w:rsid w:val="006B4F0E"/>
    <w:pPr>
      <w:ind w:left="1100"/>
    </w:pPr>
  </w:style>
  <w:style w:type="paragraph" w:styleId="TOC7">
    <w:name w:val="toc 7"/>
    <w:basedOn w:val="Normal"/>
    <w:next w:val="Normal"/>
    <w:autoRedefine/>
    <w:uiPriority w:val="39"/>
    <w:unhideWhenUsed/>
    <w:rsid w:val="006B4F0E"/>
    <w:pPr>
      <w:ind w:left="1320"/>
    </w:pPr>
  </w:style>
  <w:style w:type="paragraph" w:styleId="TOC8">
    <w:name w:val="toc 8"/>
    <w:basedOn w:val="Normal"/>
    <w:next w:val="Normal"/>
    <w:autoRedefine/>
    <w:uiPriority w:val="39"/>
    <w:unhideWhenUsed/>
    <w:rsid w:val="006B4F0E"/>
    <w:pPr>
      <w:ind w:left="1540"/>
    </w:pPr>
  </w:style>
  <w:style w:type="paragraph" w:styleId="TOC9">
    <w:name w:val="toc 9"/>
    <w:basedOn w:val="Normal"/>
    <w:next w:val="Normal"/>
    <w:autoRedefine/>
    <w:uiPriority w:val="39"/>
    <w:unhideWhenUsed/>
    <w:rsid w:val="006B4F0E"/>
    <w:pPr>
      <w:ind w:left="1760"/>
    </w:pPr>
  </w:style>
  <w:style w:type="paragraph" w:styleId="TOCHeading">
    <w:name w:val="TOC Heading"/>
    <w:basedOn w:val="Heading1"/>
    <w:next w:val="Normal"/>
    <w:uiPriority w:val="39"/>
    <w:unhideWhenUsed/>
    <w:qFormat/>
    <w:rsid w:val="006B4F0E"/>
    <w:pPr>
      <w:spacing w:after="240"/>
      <w:contextualSpacing/>
      <w:outlineLvl w:val="9"/>
    </w:pPr>
  </w:style>
  <w:style w:type="table" w:styleId="GridTable2-Accent3">
    <w:name w:val="Grid Table 2 Accent 3"/>
    <w:basedOn w:val="TableNormal"/>
    <w:uiPriority w:val="47"/>
    <w:rsid w:val="006B4F0E"/>
    <w:pPr>
      <w:ind w:firstLine="360"/>
    </w:pPr>
    <w:rPr>
      <w:rFonts w:eastAsiaTheme="minorEastAsia"/>
      <w:sz w:val="22"/>
      <w:szCs w:val="22"/>
    </w:rPr>
    <w:tblPr>
      <w:tblStyleRowBandSize w:val="1"/>
      <w:tblStyleColBandSize w:val="1"/>
      <w:tblBorders>
        <w:top w:val="single" w:sz="2" w:space="0" w:color="46BFFF" w:themeColor="accent3" w:themeTint="99"/>
        <w:bottom w:val="single" w:sz="2" w:space="0" w:color="46BFFF" w:themeColor="accent3" w:themeTint="99"/>
        <w:insideH w:val="single" w:sz="2" w:space="0" w:color="46BFFF" w:themeColor="accent3" w:themeTint="99"/>
        <w:insideV w:val="single" w:sz="2" w:space="0" w:color="46BFFF" w:themeColor="accent3" w:themeTint="99"/>
      </w:tblBorders>
    </w:tblPr>
    <w:tblStylePr w:type="firstRow">
      <w:rPr>
        <w:b/>
        <w:bCs/>
      </w:rPr>
      <w:tblPr/>
      <w:tcPr>
        <w:tcBorders>
          <w:top w:val="nil"/>
          <w:bottom w:val="single" w:sz="12" w:space="0" w:color="46BFFF" w:themeColor="accent3" w:themeTint="99"/>
          <w:insideH w:val="nil"/>
          <w:insideV w:val="nil"/>
        </w:tcBorders>
        <w:shd w:val="clear" w:color="auto" w:fill="FFFFFF" w:themeFill="background1"/>
      </w:tcPr>
    </w:tblStylePr>
    <w:tblStylePr w:type="lastRow">
      <w:rPr>
        <w:b/>
        <w:bCs/>
      </w:rPr>
      <w:tblPr/>
      <w:tcPr>
        <w:tcBorders>
          <w:top w:val="double" w:sz="2" w:space="0" w:color="46B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9FF" w:themeFill="accent3" w:themeFillTint="33"/>
      </w:tcPr>
    </w:tblStylePr>
    <w:tblStylePr w:type="band1Horz">
      <w:tblPr/>
      <w:tcPr>
        <w:shd w:val="clear" w:color="auto" w:fill="C1E9FF" w:themeFill="accent3" w:themeFillTint="33"/>
      </w:tcPr>
    </w:tblStylePr>
  </w:style>
  <w:style w:type="table" w:styleId="GridTable4-Accent3">
    <w:name w:val="Grid Table 4 Accent 3"/>
    <w:basedOn w:val="TableNormal"/>
    <w:uiPriority w:val="49"/>
    <w:rsid w:val="006B4F0E"/>
    <w:tblPr>
      <w:tblStyleRowBandSize w:val="1"/>
      <w:tblStyleColBandSize w:val="1"/>
      <w:tblBorders>
        <w:top w:val="single" w:sz="4" w:space="0" w:color="46BFFF" w:themeColor="accent3" w:themeTint="99"/>
        <w:left w:val="single" w:sz="4" w:space="0" w:color="46BFFF" w:themeColor="accent3" w:themeTint="99"/>
        <w:bottom w:val="single" w:sz="4" w:space="0" w:color="46BFFF" w:themeColor="accent3" w:themeTint="99"/>
        <w:right w:val="single" w:sz="4" w:space="0" w:color="46BFFF" w:themeColor="accent3" w:themeTint="99"/>
        <w:insideH w:val="single" w:sz="4" w:space="0" w:color="46BFFF" w:themeColor="accent3" w:themeTint="99"/>
        <w:insideV w:val="single" w:sz="4" w:space="0" w:color="46BFFF" w:themeColor="accent3" w:themeTint="99"/>
      </w:tblBorders>
    </w:tblPr>
    <w:tblStylePr w:type="firstRow">
      <w:rPr>
        <w:b/>
        <w:bCs/>
        <w:color w:val="FFFFFF" w:themeColor="background1"/>
      </w:rPr>
      <w:tblPr/>
      <w:tcPr>
        <w:tcBorders>
          <w:top w:val="single" w:sz="4" w:space="0" w:color="0085CA" w:themeColor="accent3"/>
          <w:left w:val="single" w:sz="4" w:space="0" w:color="0085CA" w:themeColor="accent3"/>
          <w:bottom w:val="single" w:sz="4" w:space="0" w:color="0085CA" w:themeColor="accent3"/>
          <w:right w:val="single" w:sz="4" w:space="0" w:color="0085CA" w:themeColor="accent3"/>
          <w:insideH w:val="nil"/>
          <w:insideV w:val="nil"/>
        </w:tcBorders>
        <w:shd w:val="clear" w:color="auto" w:fill="0085CA" w:themeFill="accent3"/>
      </w:tcPr>
    </w:tblStylePr>
    <w:tblStylePr w:type="lastRow">
      <w:rPr>
        <w:b/>
        <w:bCs/>
      </w:rPr>
      <w:tblPr/>
      <w:tcPr>
        <w:tcBorders>
          <w:top w:val="double" w:sz="4" w:space="0" w:color="0085CA" w:themeColor="accent3"/>
        </w:tcBorders>
      </w:tcPr>
    </w:tblStylePr>
    <w:tblStylePr w:type="firstCol">
      <w:rPr>
        <w:b/>
        <w:bCs/>
      </w:rPr>
    </w:tblStylePr>
    <w:tblStylePr w:type="lastCol">
      <w:rPr>
        <w:b/>
        <w:bCs/>
      </w:rPr>
    </w:tblStylePr>
    <w:tblStylePr w:type="band1Vert">
      <w:tblPr/>
      <w:tcPr>
        <w:shd w:val="clear" w:color="auto" w:fill="C1E9FF" w:themeFill="accent3" w:themeFillTint="33"/>
      </w:tcPr>
    </w:tblStylePr>
    <w:tblStylePr w:type="band1Horz">
      <w:tblPr/>
      <w:tcPr>
        <w:shd w:val="clear" w:color="auto" w:fill="C1E9FF" w:themeFill="accent3" w:themeFillTint="33"/>
      </w:tcPr>
    </w:tblStylePr>
  </w:style>
  <w:style w:type="table" w:styleId="TableGrid">
    <w:name w:val="Table Grid"/>
    <w:basedOn w:val="TableNormal"/>
    <w:uiPriority w:val="59"/>
    <w:rsid w:val="006B4F0E"/>
    <w:pPr>
      <w:ind w:firstLine="360"/>
    </w:pPr>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6B4F0E"/>
    <w:pPr>
      <w:ind w:firstLine="360"/>
    </w:pPr>
    <w:rPr>
      <w:rFonts w:eastAsiaTheme="minorEastAsia"/>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6B4F0E"/>
    <w:pPr>
      <w:ind w:firstLine="360"/>
    </w:pPr>
    <w:rPr>
      <w:rFonts w:eastAsiaTheme="minorEastAsia"/>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6B4F0E"/>
    <w:pPr>
      <w:ind w:firstLine="360"/>
    </w:pPr>
    <w:rPr>
      <w:rFonts w:eastAsiaTheme="minorEastAsia"/>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B4F0E"/>
    <w:pPr>
      <w:ind w:firstLine="360"/>
    </w:pPr>
    <w:rPr>
      <w:rFonts w:eastAsiaTheme="minorEastAsia"/>
      <w:sz w:val="22"/>
      <w:szCs w:val="22"/>
    </w:rPr>
    <w:tblPr>
      <w:tblStyleRowBandSize w:val="1"/>
      <w:tblStyleColBandSize w:val="1"/>
      <w:tblBorders>
        <w:top w:val="single" w:sz="4" w:space="0" w:color="83D4FF" w:themeColor="accent3" w:themeTint="66"/>
        <w:left w:val="single" w:sz="4" w:space="0" w:color="83D4FF" w:themeColor="accent3" w:themeTint="66"/>
        <w:bottom w:val="single" w:sz="4" w:space="0" w:color="83D4FF" w:themeColor="accent3" w:themeTint="66"/>
        <w:right w:val="single" w:sz="4" w:space="0" w:color="83D4FF" w:themeColor="accent3" w:themeTint="66"/>
        <w:insideH w:val="single" w:sz="4" w:space="0" w:color="83D4FF" w:themeColor="accent3" w:themeTint="66"/>
        <w:insideV w:val="single" w:sz="4" w:space="0" w:color="83D4FF" w:themeColor="accent3" w:themeTint="66"/>
      </w:tblBorders>
    </w:tblPr>
    <w:tblStylePr w:type="firstRow">
      <w:rPr>
        <w:b/>
        <w:bCs/>
      </w:rPr>
      <w:tblPr/>
      <w:tcPr>
        <w:tcBorders>
          <w:bottom w:val="single" w:sz="12" w:space="0" w:color="46BFFF" w:themeColor="accent3" w:themeTint="99"/>
        </w:tcBorders>
      </w:tcPr>
    </w:tblStylePr>
    <w:tblStylePr w:type="lastRow">
      <w:rPr>
        <w:b/>
        <w:bCs/>
      </w:rPr>
      <w:tblPr/>
      <w:tcPr>
        <w:tcBorders>
          <w:top w:val="double" w:sz="2" w:space="0" w:color="46BFFF"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B4F0E"/>
    <w:pPr>
      <w:ind w:firstLine="360"/>
    </w:pPr>
    <w:rPr>
      <w:rFonts w:eastAsiaTheme="minorEastAsia"/>
      <w:sz w:val="22"/>
      <w:szCs w:val="22"/>
    </w:rPr>
    <w:tblPr>
      <w:tblStyleRowBandSize w:val="1"/>
      <w:tblStyleColBandSize w:val="1"/>
      <w:tblBorders>
        <w:top w:val="single" w:sz="4" w:space="0" w:color="9DD7BD" w:themeColor="accent5" w:themeTint="66"/>
        <w:left w:val="single" w:sz="4" w:space="0" w:color="9DD7BD" w:themeColor="accent5" w:themeTint="66"/>
        <w:bottom w:val="single" w:sz="4" w:space="0" w:color="9DD7BD" w:themeColor="accent5" w:themeTint="66"/>
        <w:right w:val="single" w:sz="4" w:space="0" w:color="9DD7BD" w:themeColor="accent5" w:themeTint="66"/>
        <w:insideH w:val="single" w:sz="4" w:space="0" w:color="9DD7BD" w:themeColor="accent5" w:themeTint="66"/>
        <w:insideV w:val="single" w:sz="4" w:space="0" w:color="9DD7BD" w:themeColor="accent5" w:themeTint="66"/>
      </w:tblBorders>
    </w:tblPr>
    <w:tblStylePr w:type="firstRow">
      <w:rPr>
        <w:b/>
        <w:bCs/>
      </w:rPr>
      <w:tblPr/>
      <w:tcPr>
        <w:tcBorders>
          <w:bottom w:val="single" w:sz="12" w:space="0" w:color="6CC39D" w:themeColor="accent5" w:themeTint="99"/>
        </w:tcBorders>
      </w:tcPr>
    </w:tblStylePr>
    <w:tblStylePr w:type="lastRow">
      <w:rPr>
        <w:b/>
        <w:bCs/>
      </w:rPr>
      <w:tblPr/>
      <w:tcPr>
        <w:tcBorders>
          <w:top w:val="double" w:sz="2" w:space="0" w:color="6CC39D"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rsid w:val="006B4F0E"/>
    <w:pPr>
      <w:ind w:firstLine="360"/>
    </w:pPr>
    <w:rPr>
      <w:rFonts w:eastAsiaTheme="minorEastAsia"/>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B4F0E"/>
    <w:pPr>
      <w:ind w:firstLine="360"/>
    </w:pPr>
    <w:rPr>
      <w:rFonts w:eastAsiaTheme="minorEastAsia"/>
      <w:sz w:val="22"/>
      <w:szCs w:val="22"/>
    </w:rPr>
    <w:tblPr>
      <w:tblStyleRowBandSize w:val="1"/>
      <w:tblStyleColBandSize w:val="1"/>
      <w:tblBorders>
        <w:top w:val="single" w:sz="2" w:space="0" w:color="0078FF" w:themeColor="accent1" w:themeTint="99"/>
        <w:bottom w:val="single" w:sz="2" w:space="0" w:color="0078FF" w:themeColor="accent1" w:themeTint="99"/>
        <w:insideH w:val="single" w:sz="2" w:space="0" w:color="0078FF" w:themeColor="accent1" w:themeTint="99"/>
        <w:insideV w:val="single" w:sz="2" w:space="0" w:color="0078FF" w:themeColor="accent1" w:themeTint="99"/>
      </w:tblBorders>
    </w:tblPr>
    <w:tblStylePr w:type="firstRow">
      <w:rPr>
        <w:b/>
        <w:bCs/>
      </w:rPr>
      <w:tblPr/>
      <w:tcPr>
        <w:tcBorders>
          <w:top w:val="nil"/>
          <w:bottom w:val="single" w:sz="12" w:space="0" w:color="0078FF" w:themeColor="accent1" w:themeTint="99"/>
          <w:insideH w:val="nil"/>
          <w:insideV w:val="nil"/>
        </w:tcBorders>
        <w:shd w:val="clear" w:color="auto" w:fill="FFFFFF" w:themeFill="background1"/>
      </w:tcPr>
    </w:tblStylePr>
    <w:tblStylePr w:type="lastRow">
      <w:rPr>
        <w:b/>
        <w:bCs/>
      </w:rPr>
      <w:tblPr/>
      <w:tcPr>
        <w:tcBorders>
          <w:top w:val="double" w:sz="2" w:space="0" w:color="0078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D2FF" w:themeFill="accent1" w:themeFillTint="33"/>
      </w:tcPr>
    </w:tblStylePr>
    <w:tblStylePr w:type="band1Horz">
      <w:tblPr/>
      <w:tcPr>
        <w:shd w:val="clear" w:color="auto" w:fill="AAD2FF" w:themeFill="accent1" w:themeFillTint="33"/>
      </w:tcPr>
    </w:tblStylePr>
  </w:style>
  <w:style w:type="table" w:styleId="GridTable2-Accent5">
    <w:name w:val="Grid Table 2 Accent 5"/>
    <w:basedOn w:val="TableNormal"/>
    <w:uiPriority w:val="47"/>
    <w:rsid w:val="006B4F0E"/>
    <w:pPr>
      <w:ind w:firstLine="360"/>
    </w:pPr>
    <w:rPr>
      <w:rFonts w:eastAsiaTheme="minorEastAsia"/>
      <w:sz w:val="22"/>
      <w:szCs w:val="22"/>
    </w:rPr>
    <w:tblPr>
      <w:tblStyleRowBandSize w:val="1"/>
      <w:tblStyleColBandSize w:val="1"/>
      <w:tblBorders>
        <w:top w:val="single" w:sz="2" w:space="0" w:color="6CC39D" w:themeColor="accent5" w:themeTint="99"/>
        <w:bottom w:val="single" w:sz="2" w:space="0" w:color="6CC39D" w:themeColor="accent5" w:themeTint="99"/>
        <w:insideH w:val="single" w:sz="2" w:space="0" w:color="6CC39D" w:themeColor="accent5" w:themeTint="99"/>
        <w:insideV w:val="single" w:sz="2" w:space="0" w:color="6CC39D" w:themeColor="accent5" w:themeTint="99"/>
      </w:tblBorders>
    </w:tblPr>
    <w:tblStylePr w:type="firstRow">
      <w:rPr>
        <w:b/>
        <w:bCs/>
      </w:rPr>
      <w:tblPr/>
      <w:tcPr>
        <w:tcBorders>
          <w:top w:val="nil"/>
          <w:bottom w:val="single" w:sz="12" w:space="0" w:color="6CC39D" w:themeColor="accent5" w:themeTint="99"/>
          <w:insideH w:val="nil"/>
          <w:insideV w:val="nil"/>
        </w:tcBorders>
        <w:shd w:val="clear" w:color="auto" w:fill="FFFFFF" w:themeFill="background1"/>
      </w:tcPr>
    </w:tblStylePr>
    <w:tblStylePr w:type="lastRow">
      <w:rPr>
        <w:b/>
        <w:bCs/>
      </w:rPr>
      <w:tblPr/>
      <w:tcPr>
        <w:tcBorders>
          <w:top w:val="double" w:sz="2" w:space="0" w:color="6CC39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EBDE" w:themeFill="accent5" w:themeFillTint="33"/>
      </w:tcPr>
    </w:tblStylePr>
    <w:tblStylePr w:type="band1Horz">
      <w:tblPr/>
      <w:tcPr>
        <w:shd w:val="clear" w:color="auto" w:fill="CEEBDE" w:themeFill="accent5" w:themeFillTint="33"/>
      </w:tcPr>
    </w:tblStylePr>
  </w:style>
  <w:style w:type="table" w:styleId="ListTable6Colorful-Accent5">
    <w:name w:val="List Table 6 Colorful Accent 5"/>
    <w:basedOn w:val="TableNormal"/>
    <w:uiPriority w:val="51"/>
    <w:rsid w:val="006B4F0E"/>
    <w:pPr>
      <w:ind w:firstLine="360"/>
    </w:pPr>
    <w:rPr>
      <w:rFonts w:eastAsiaTheme="minorEastAsia"/>
      <w:color w:val="245941" w:themeColor="accent5" w:themeShade="BF"/>
      <w:sz w:val="22"/>
      <w:szCs w:val="22"/>
    </w:rPr>
    <w:tblPr>
      <w:tblStyleRowBandSize w:val="1"/>
      <w:tblStyleColBandSize w:val="1"/>
      <w:tblBorders>
        <w:top w:val="single" w:sz="4" w:space="0" w:color="307758" w:themeColor="accent5"/>
        <w:bottom w:val="single" w:sz="4" w:space="0" w:color="307758" w:themeColor="accent5"/>
      </w:tblBorders>
    </w:tblPr>
    <w:tblStylePr w:type="firstRow">
      <w:rPr>
        <w:b/>
        <w:bCs/>
      </w:rPr>
      <w:tblPr/>
      <w:tcPr>
        <w:tcBorders>
          <w:bottom w:val="single" w:sz="4" w:space="0" w:color="307758" w:themeColor="accent5"/>
        </w:tcBorders>
      </w:tcPr>
    </w:tblStylePr>
    <w:tblStylePr w:type="lastRow">
      <w:rPr>
        <w:b/>
        <w:bCs/>
      </w:rPr>
      <w:tblPr/>
      <w:tcPr>
        <w:tcBorders>
          <w:top w:val="double" w:sz="4" w:space="0" w:color="307758" w:themeColor="accent5"/>
        </w:tcBorders>
      </w:tcPr>
    </w:tblStylePr>
    <w:tblStylePr w:type="firstCol">
      <w:rPr>
        <w:b/>
        <w:bCs/>
      </w:rPr>
    </w:tblStylePr>
    <w:tblStylePr w:type="lastCol">
      <w:rPr>
        <w:b/>
        <w:bCs/>
      </w:rPr>
    </w:tblStylePr>
    <w:tblStylePr w:type="band1Vert">
      <w:tblPr/>
      <w:tcPr>
        <w:shd w:val="clear" w:color="auto" w:fill="CEEBDE" w:themeFill="accent5" w:themeFillTint="33"/>
      </w:tcPr>
    </w:tblStylePr>
    <w:tblStylePr w:type="band1Horz">
      <w:tblPr/>
      <w:tcPr>
        <w:shd w:val="clear" w:color="auto" w:fill="CEEBDE" w:themeFill="accent5" w:themeFillTint="33"/>
      </w:tcPr>
    </w:tblStylePr>
  </w:style>
  <w:style w:type="table" w:styleId="PlainTable2">
    <w:name w:val="Plain Table 2"/>
    <w:basedOn w:val="TableNormal"/>
    <w:uiPriority w:val="42"/>
    <w:rsid w:val="006B4F0E"/>
    <w:pPr>
      <w:ind w:firstLine="360"/>
    </w:pPr>
    <w:rPr>
      <w:rFonts w:eastAsiaTheme="minorEastAsia"/>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6B4F0E"/>
    <w:pPr>
      <w:ind w:firstLine="360"/>
    </w:pPr>
    <w:rPr>
      <w:rFonts w:eastAsiaTheme="minorEastAsia"/>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MRheading2">
    <w:name w:val="M&amp;R heading 2"/>
    <w:basedOn w:val="Normal"/>
    <w:unhideWhenUsed/>
    <w:rsid w:val="00936A91"/>
    <w:pPr>
      <w:tabs>
        <w:tab w:val="num" w:pos="720"/>
      </w:tabs>
      <w:spacing w:before="120" w:after="0" w:line="220" w:lineRule="exact"/>
      <w:ind w:left="720" w:hanging="720"/>
      <w:jc w:val="both"/>
      <w:outlineLvl w:val="1"/>
    </w:pPr>
    <w:rPr>
      <w:rFonts w:eastAsia="Times New Roman" w:cs="Times New Roman"/>
      <w:szCs w:val="20"/>
      <w:lang w:eastAsia="en-GB"/>
    </w:rPr>
  </w:style>
  <w:style w:type="paragraph" w:customStyle="1" w:styleId="MRheading3">
    <w:name w:val="M&amp;R heading 3"/>
    <w:basedOn w:val="Normal"/>
    <w:unhideWhenUsed/>
    <w:rsid w:val="00936A91"/>
    <w:pPr>
      <w:tabs>
        <w:tab w:val="num" w:pos="1800"/>
      </w:tabs>
      <w:spacing w:before="120" w:after="0" w:line="200" w:lineRule="exact"/>
      <w:ind w:left="1800" w:hanging="1080"/>
      <w:jc w:val="both"/>
      <w:outlineLvl w:val="2"/>
    </w:pPr>
    <w:rPr>
      <w:rFonts w:eastAsia="Times New Roman" w:cs="Times New Roman"/>
      <w:szCs w:val="20"/>
      <w:lang w:eastAsia="en-GB"/>
    </w:rPr>
  </w:style>
  <w:style w:type="table" w:styleId="GridTable2-Accent6">
    <w:name w:val="Grid Table 2 Accent 6"/>
    <w:basedOn w:val="TableNormal"/>
    <w:uiPriority w:val="47"/>
    <w:rsid w:val="007C10FF"/>
    <w:tblPr>
      <w:tblStyleRowBandSize w:val="1"/>
      <w:tblStyleColBandSize w:val="1"/>
      <w:tblBorders>
        <w:top w:val="single" w:sz="2" w:space="0" w:color="D8D4CE" w:themeColor="accent6" w:themeTint="99"/>
        <w:bottom w:val="single" w:sz="2" w:space="0" w:color="D8D4CE" w:themeColor="accent6" w:themeTint="99"/>
        <w:insideH w:val="single" w:sz="2" w:space="0" w:color="D8D4CE" w:themeColor="accent6" w:themeTint="99"/>
        <w:insideV w:val="single" w:sz="2" w:space="0" w:color="D8D4CE" w:themeColor="accent6" w:themeTint="99"/>
      </w:tblBorders>
    </w:tblPr>
    <w:tblStylePr w:type="firstRow">
      <w:rPr>
        <w:b/>
        <w:bCs/>
      </w:rPr>
      <w:tblPr/>
      <w:tcPr>
        <w:tcBorders>
          <w:top w:val="nil"/>
          <w:bottom w:val="single" w:sz="12" w:space="0" w:color="D8D4CE" w:themeColor="accent6" w:themeTint="99"/>
          <w:insideH w:val="nil"/>
          <w:insideV w:val="nil"/>
        </w:tcBorders>
        <w:shd w:val="clear" w:color="auto" w:fill="FFFFFF" w:themeFill="background1"/>
      </w:tcPr>
    </w:tblStylePr>
    <w:tblStylePr w:type="lastRow">
      <w:rPr>
        <w:b/>
        <w:bCs/>
      </w:rPr>
      <w:tblPr/>
      <w:tcPr>
        <w:tcBorders>
          <w:top w:val="double" w:sz="2" w:space="0" w:color="D8D4CE"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0EE" w:themeFill="accent6" w:themeFillTint="33"/>
      </w:tcPr>
    </w:tblStylePr>
    <w:tblStylePr w:type="band1Horz">
      <w:tblPr/>
      <w:tcPr>
        <w:shd w:val="clear" w:color="auto" w:fill="F2F0EE" w:themeFill="accent6" w:themeFillTint="33"/>
      </w:tcPr>
    </w:tblStylePr>
  </w:style>
  <w:style w:type="table" w:styleId="GridTable3">
    <w:name w:val="Grid Table 3"/>
    <w:basedOn w:val="TableNormal"/>
    <w:uiPriority w:val="48"/>
    <w:rsid w:val="007C10F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1Light-Accent6">
    <w:name w:val="Grid Table 1 Light Accent 6"/>
    <w:basedOn w:val="TableNormal"/>
    <w:uiPriority w:val="46"/>
    <w:rsid w:val="007C10FF"/>
    <w:tblPr>
      <w:tblStyleRowBandSize w:val="1"/>
      <w:tblStyleColBandSize w:val="1"/>
      <w:tblBorders>
        <w:top w:val="single" w:sz="4" w:space="0" w:color="E5E2DE" w:themeColor="accent6" w:themeTint="66"/>
        <w:left w:val="single" w:sz="4" w:space="0" w:color="E5E2DE" w:themeColor="accent6" w:themeTint="66"/>
        <w:bottom w:val="single" w:sz="4" w:space="0" w:color="E5E2DE" w:themeColor="accent6" w:themeTint="66"/>
        <w:right w:val="single" w:sz="4" w:space="0" w:color="E5E2DE" w:themeColor="accent6" w:themeTint="66"/>
        <w:insideH w:val="single" w:sz="4" w:space="0" w:color="E5E2DE" w:themeColor="accent6" w:themeTint="66"/>
        <w:insideV w:val="single" w:sz="4" w:space="0" w:color="E5E2DE" w:themeColor="accent6" w:themeTint="66"/>
      </w:tblBorders>
    </w:tblPr>
    <w:tblStylePr w:type="firstRow">
      <w:rPr>
        <w:b/>
        <w:bCs/>
      </w:rPr>
      <w:tblPr/>
      <w:tcPr>
        <w:tcBorders>
          <w:bottom w:val="single" w:sz="12" w:space="0" w:color="D8D4CE" w:themeColor="accent6" w:themeTint="99"/>
        </w:tcBorders>
      </w:tcPr>
    </w:tblStylePr>
    <w:tblStylePr w:type="lastRow">
      <w:rPr>
        <w:b/>
        <w:bCs/>
      </w:rPr>
      <w:tblPr/>
      <w:tcPr>
        <w:tcBorders>
          <w:top w:val="double" w:sz="2" w:space="0" w:color="D8D4CE" w:themeColor="accent6" w:themeTint="99"/>
        </w:tcBorders>
      </w:tcPr>
    </w:tblStylePr>
    <w:tblStylePr w:type="firstCol">
      <w:rPr>
        <w:b/>
        <w:bCs/>
      </w:rPr>
    </w:tblStylePr>
    <w:tblStylePr w:type="lastCol">
      <w:rPr>
        <w:b/>
        <w:bCs/>
      </w:rPr>
    </w:tblStylePr>
  </w:style>
  <w:style w:type="table" w:styleId="GridTable4-Accent6">
    <w:name w:val="Grid Table 4 Accent 6"/>
    <w:basedOn w:val="TableNormal"/>
    <w:uiPriority w:val="49"/>
    <w:rsid w:val="007C10FF"/>
    <w:tblPr>
      <w:tblStyleRowBandSize w:val="1"/>
      <w:tblStyleColBandSize w:val="1"/>
      <w:tblBorders>
        <w:top w:val="single" w:sz="4" w:space="0" w:color="D8D4CE" w:themeColor="accent6" w:themeTint="99"/>
        <w:left w:val="single" w:sz="4" w:space="0" w:color="D8D4CE" w:themeColor="accent6" w:themeTint="99"/>
        <w:bottom w:val="single" w:sz="4" w:space="0" w:color="D8D4CE" w:themeColor="accent6" w:themeTint="99"/>
        <w:right w:val="single" w:sz="4" w:space="0" w:color="D8D4CE" w:themeColor="accent6" w:themeTint="99"/>
        <w:insideH w:val="single" w:sz="4" w:space="0" w:color="D8D4CE" w:themeColor="accent6" w:themeTint="99"/>
        <w:insideV w:val="single" w:sz="4" w:space="0" w:color="D8D4CE" w:themeColor="accent6" w:themeTint="99"/>
      </w:tblBorders>
    </w:tblPr>
    <w:tblStylePr w:type="firstRow">
      <w:rPr>
        <w:b/>
        <w:bCs/>
        <w:color w:val="FFFFFF" w:themeColor="background1"/>
      </w:rPr>
      <w:tblPr/>
      <w:tcPr>
        <w:tcBorders>
          <w:top w:val="single" w:sz="4" w:space="0" w:color="BFB8AF" w:themeColor="accent6"/>
          <w:left w:val="single" w:sz="4" w:space="0" w:color="BFB8AF" w:themeColor="accent6"/>
          <w:bottom w:val="single" w:sz="4" w:space="0" w:color="BFB8AF" w:themeColor="accent6"/>
          <w:right w:val="single" w:sz="4" w:space="0" w:color="BFB8AF" w:themeColor="accent6"/>
          <w:insideH w:val="nil"/>
          <w:insideV w:val="nil"/>
        </w:tcBorders>
        <w:shd w:val="clear" w:color="auto" w:fill="BFB8AF" w:themeFill="accent6"/>
      </w:tcPr>
    </w:tblStylePr>
    <w:tblStylePr w:type="lastRow">
      <w:rPr>
        <w:b/>
        <w:bCs/>
      </w:rPr>
      <w:tblPr/>
      <w:tcPr>
        <w:tcBorders>
          <w:top w:val="double" w:sz="4" w:space="0" w:color="BFB8AF" w:themeColor="accent6"/>
        </w:tcBorders>
      </w:tcPr>
    </w:tblStylePr>
    <w:tblStylePr w:type="firstCol">
      <w:rPr>
        <w:b/>
        <w:bCs/>
      </w:rPr>
    </w:tblStylePr>
    <w:tblStylePr w:type="lastCol">
      <w:rPr>
        <w:b/>
        <w:bCs/>
      </w:rPr>
    </w:tblStylePr>
    <w:tblStylePr w:type="band1Vert">
      <w:tblPr/>
      <w:tcPr>
        <w:shd w:val="clear" w:color="auto" w:fill="F2F0EE" w:themeFill="accent6" w:themeFillTint="33"/>
      </w:tcPr>
    </w:tblStylePr>
    <w:tblStylePr w:type="band1Horz">
      <w:tblPr/>
      <w:tcPr>
        <w:shd w:val="clear" w:color="auto" w:fill="F2F0EE" w:themeFill="accent6" w:themeFillTint="33"/>
      </w:tcPr>
    </w:tblStylePr>
  </w:style>
  <w:style w:type="table" w:styleId="GridTable6Colorful">
    <w:name w:val="Grid Table 6 Colorful"/>
    <w:basedOn w:val="TableNormal"/>
    <w:uiPriority w:val="51"/>
    <w:rsid w:val="007C10F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E3724F"/>
    <w:rPr>
      <w:color w:val="605E5C"/>
      <w:shd w:val="clear" w:color="auto" w:fill="E1DFDD"/>
    </w:rPr>
  </w:style>
  <w:style w:type="table" w:styleId="GridTable2-Accent2">
    <w:name w:val="Grid Table 2 Accent 2"/>
    <w:basedOn w:val="TableNormal"/>
    <w:uiPriority w:val="47"/>
    <w:rsid w:val="0089650E"/>
    <w:tblPr>
      <w:tblStyleRowBandSize w:val="1"/>
      <w:tblStyleColBandSize w:val="1"/>
      <w:tblBorders>
        <w:top w:val="single" w:sz="2" w:space="0" w:color="FF9A9D" w:themeColor="accent2" w:themeTint="99"/>
        <w:bottom w:val="single" w:sz="2" w:space="0" w:color="FF9A9D" w:themeColor="accent2" w:themeTint="99"/>
        <w:insideH w:val="single" w:sz="2" w:space="0" w:color="FF9A9D" w:themeColor="accent2" w:themeTint="99"/>
        <w:insideV w:val="single" w:sz="2" w:space="0" w:color="FF9A9D" w:themeColor="accent2" w:themeTint="99"/>
      </w:tblBorders>
    </w:tblPr>
    <w:tblStylePr w:type="firstRow">
      <w:rPr>
        <w:b/>
        <w:bCs/>
      </w:rPr>
      <w:tblPr/>
      <w:tcPr>
        <w:tcBorders>
          <w:top w:val="nil"/>
          <w:bottom w:val="single" w:sz="12" w:space="0" w:color="FF9A9D" w:themeColor="accent2" w:themeTint="99"/>
          <w:insideH w:val="nil"/>
          <w:insideV w:val="nil"/>
        </w:tcBorders>
        <w:shd w:val="clear" w:color="auto" w:fill="FFFFFF" w:themeFill="background1"/>
      </w:tcPr>
    </w:tblStylePr>
    <w:tblStylePr w:type="lastRow">
      <w:rPr>
        <w:b/>
        <w:bCs/>
      </w:rPr>
      <w:tblPr/>
      <w:tcPr>
        <w:tcBorders>
          <w:top w:val="double" w:sz="2" w:space="0" w:color="FF9A9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DE" w:themeFill="accent2" w:themeFillTint="33"/>
      </w:tcPr>
    </w:tblStylePr>
    <w:tblStylePr w:type="band1Horz">
      <w:tblPr/>
      <w:tcPr>
        <w:shd w:val="clear" w:color="auto" w:fill="FFDDDE" w:themeFill="accent2" w:themeFillTint="33"/>
      </w:tcPr>
    </w:tblStylePr>
  </w:style>
  <w:style w:type="numbering" w:customStyle="1" w:styleId="ListBullet-Aura">
    <w:name w:val="List Bullet - Aura"/>
    <w:uiPriority w:val="99"/>
    <w:rsid w:val="00E8433F"/>
    <w:pPr>
      <w:numPr>
        <w:numId w:val="30"/>
      </w:numPr>
    </w:pPr>
  </w:style>
  <w:style w:type="character" w:customStyle="1" w:styleId="ui-provider">
    <w:name w:val="ui-provider"/>
    <w:basedOn w:val="DefaultParagraphFont"/>
    <w:rsid w:val="00CD2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23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ludden@aurabrands.com"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efault Theme">
  <a:themeElements>
    <a:clrScheme name="Custom 1">
      <a:dk1>
        <a:srgbClr val="000000"/>
      </a:dk1>
      <a:lt1>
        <a:srgbClr val="FFFFFF"/>
      </a:lt1>
      <a:dk2>
        <a:srgbClr val="002855"/>
      </a:dk2>
      <a:lt2>
        <a:srgbClr val="FF585D"/>
      </a:lt2>
      <a:accent1>
        <a:srgbClr val="002855"/>
      </a:accent1>
      <a:accent2>
        <a:srgbClr val="FF585D"/>
      </a:accent2>
      <a:accent3>
        <a:srgbClr val="0085CA"/>
      </a:accent3>
      <a:accent4>
        <a:srgbClr val="EAAA00"/>
      </a:accent4>
      <a:accent5>
        <a:srgbClr val="307758"/>
      </a:accent5>
      <a:accent6>
        <a:srgbClr val="BFB8AF"/>
      </a:accent6>
      <a:hlink>
        <a:srgbClr val="FF585D"/>
      </a:hlink>
      <a:folHlink>
        <a:srgbClr val="0085CA"/>
      </a:folHlink>
    </a:clrScheme>
    <a:fontScheme name="Aura 2020">
      <a:majorFont>
        <a:latin typeface="Aura Montserrat Extra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Aura Poppins Light"/>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efault Theme" id="{5DA702F1-0988-4452-8CBE-EAA94BFB6ABE}" vid="{13F13F42-8DB1-448C-A104-27E4D681AF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1DE83-46E3-40F9-B29C-305F58303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1549</TotalTime>
  <Pages>2</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Jones</dc:creator>
  <cp:keywords/>
  <dc:description/>
  <cp:lastModifiedBy>Nikki Jones</cp:lastModifiedBy>
  <cp:revision>134</cp:revision>
  <dcterms:created xsi:type="dcterms:W3CDTF">2023-02-06T09:23:00Z</dcterms:created>
  <dcterms:modified xsi:type="dcterms:W3CDTF">2023-02-16T14:35:00Z</dcterms:modified>
</cp:coreProperties>
</file>