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69B89" w14:textId="281ADE8A" w:rsidR="00F508FA" w:rsidRDefault="00333768" w:rsidP="00F508FA">
      <w:pPr>
        <w:jc w:val="right"/>
        <w:rPr>
          <w:rFonts w:ascii="Arial" w:hAnsi="Arial" w:cs="Arial"/>
        </w:rPr>
      </w:pPr>
      <w:r>
        <w:rPr>
          <w:rFonts w:ascii="Arial" w:hAnsi="Arial" w:cs="Arial"/>
          <w:noProof/>
        </w:rPr>
        <w:drawing>
          <wp:anchor distT="0" distB="0" distL="114300" distR="114300" simplePos="0" relativeHeight="251659264" behindDoc="0" locked="0" layoutInCell="1" allowOverlap="1" wp14:anchorId="2A5B28ED" wp14:editId="3933DFC8">
            <wp:simplePos x="0" y="0"/>
            <wp:positionH relativeFrom="column">
              <wp:posOffset>3138170</wp:posOffset>
            </wp:positionH>
            <wp:positionV relativeFrom="paragraph">
              <wp:posOffset>131445</wp:posOffset>
            </wp:positionV>
            <wp:extent cx="1479803" cy="364067"/>
            <wp:effectExtent l="0" t="0" r="6350" b="0"/>
            <wp:wrapNone/>
            <wp:docPr id="1" name="Picture 1"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sign&#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79803" cy="364067"/>
                    </a:xfrm>
                    <a:prstGeom prst="rect">
                      <a:avLst/>
                    </a:prstGeom>
                  </pic:spPr>
                </pic:pic>
              </a:graphicData>
            </a:graphic>
            <wp14:sizeRelH relativeFrom="page">
              <wp14:pctWidth>0</wp14:pctWidth>
            </wp14:sizeRelH>
            <wp14:sizeRelV relativeFrom="page">
              <wp14:pctHeight>0</wp14:pctHeight>
            </wp14:sizeRelV>
          </wp:anchor>
        </w:drawing>
      </w:r>
      <w:r w:rsidR="000811EF">
        <w:rPr>
          <w:rFonts w:ascii="Arial" w:hAnsi="Arial" w:cs="Arial"/>
          <w:noProof/>
        </w:rPr>
        <w:drawing>
          <wp:anchor distT="0" distB="0" distL="114300" distR="114300" simplePos="0" relativeHeight="251658240" behindDoc="0" locked="0" layoutInCell="1" allowOverlap="1" wp14:anchorId="34EAC095" wp14:editId="3F2B696C">
            <wp:simplePos x="0" y="0"/>
            <wp:positionH relativeFrom="column">
              <wp:posOffset>4857750</wp:posOffset>
            </wp:positionH>
            <wp:positionV relativeFrom="paragraph">
              <wp:posOffset>-230505</wp:posOffset>
            </wp:positionV>
            <wp:extent cx="875665" cy="1231958"/>
            <wp:effectExtent l="0" t="0" r="635" b="6350"/>
            <wp:wrapNone/>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880873" cy="1239284"/>
                    </a:xfrm>
                    <a:prstGeom prst="rect">
                      <a:avLst/>
                    </a:prstGeom>
                  </pic:spPr>
                </pic:pic>
              </a:graphicData>
            </a:graphic>
            <wp14:sizeRelH relativeFrom="page">
              <wp14:pctWidth>0</wp14:pctWidth>
            </wp14:sizeRelH>
            <wp14:sizeRelV relativeFrom="page">
              <wp14:pctHeight>0</wp14:pctHeight>
            </wp14:sizeRelV>
          </wp:anchor>
        </w:drawing>
      </w:r>
    </w:p>
    <w:p w14:paraId="7F5EF175" w14:textId="76D1B811" w:rsidR="00F508FA" w:rsidRDefault="00F508FA" w:rsidP="00F508FA">
      <w:pPr>
        <w:jc w:val="right"/>
        <w:rPr>
          <w:rFonts w:ascii="Arial" w:hAnsi="Arial" w:cs="Arial"/>
        </w:rPr>
      </w:pPr>
    </w:p>
    <w:p w14:paraId="7816E6E4" w14:textId="2C326C7C" w:rsidR="00101A48" w:rsidRDefault="00101A48" w:rsidP="00F508FA">
      <w:pPr>
        <w:jc w:val="right"/>
        <w:rPr>
          <w:rFonts w:ascii="Arial" w:hAnsi="Arial" w:cs="Arial"/>
        </w:rPr>
      </w:pPr>
    </w:p>
    <w:p w14:paraId="4583CEDD" w14:textId="29D80FDA" w:rsidR="00101A48" w:rsidRDefault="00333768" w:rsidP="00F508FA">
      <w:pPr>
        <w:jc w:val="right"/>
        <w:rPr>
          <w:rFonts w:ascii="Arial" w:hAnsi="Arial" w:cs="Arial"/>
        </w:rPr>
      </w:pPr>
      <w:r>
        <w:rPr>
          <w:rFonts w:ascii="Arial" w:hAnsi="Arial" w:cs="Arial"/>
          <w:noProof/>
        </w:rPr>
        <w:drawing>
          <wp:anchor distT="0" distB="0" distL="114300" distR="114300" simplePos="0" relativeHeight="251660288" behindDoc="0" locked="0" layoutInCell="1" allowOverlap="1" wp14:anchorId="6A38484C" wp14:editId="1FDEC100">
            <wp:simplePos x="0" y="0"/>
            <wp:positionH relativeFrom="column">
              <wp:posOffset>2807426</wp:posOffset>
            </wp:positionH>
            <wp:positionV relativeFrom="paragraph">
              <wp:posOffset>121920</wp:posOffset>
            </wp:positionV>
            <wp:extent cx="1923952" cy="309972"/>
            <wp:effectExtent l="0" t="0" r="635" b="0"/>
            <wp:wrapNone/>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23952" cy="309972"/>
                    </a:xfrm>
                    <a:prstGeom prst="rect">
                      <a:avLst/>
                    </a:prstGeom>
                  </pic:spPr>
                </pic:pic>
              </a:graphicData>
            </a:graphic>
            <wp14:sizeRelH relativeFrom="page">
              <wp14:pctWidth>0</wp14:pctWidth>
            </wp14:sizeRelH>
            <wp14:sizeRelV relativeFrom="page">
              <wp14:pctHeight>0</wp14:pctHeight>
            </wp14:sizeRelV>
          </wp:anchor>
        </w:drawing>
      </w:r>
    </w:p>
    <w:p w14:paraId="61EE2164" w14:textId="77777777" w:rsidR="00101A48" w:rsidRDefault="00101A48" w:rsidP="00F508FA">
      <w:pPr>
        <w:jc w:val="right"/>
        <w:rPr>
          <w:rFonts w:ascii="Arial" w:hAnsi="Arial" w:cs="Arial"/>
        </w:rPr>
      </w:pPr>
    </w:p>
    <w:p w14:paraId="6B4DFBFE" w14:textId="77777777" w:rsidR="00101A48" w:rsidRDefault="00101A48" w:rsidP="00F508FA">
      <w:pPr>
        <w:jc w:val="right"/>
        <w:rPr>
          <w:rFonts w:ascii="Arial" w:hAnsi="Arial" w:cs="Arial"/>
        </w:rPr>
      </w:pPr>
    </w:p>
    <w:p w14:paraId="25E31C1B" w14:textId="77777777" w:rsidR="00101A48" w:rsidRDefault="00101A48" w:rsidP="00F508FA">
      <w:pPr>
        <w:jc w:val="right"/>
        <w:rPr>
          <w:rFonts w:ascii="Arial" w:hAnsi="Arial" w:cs="Arial"/>
        </w:rPr>
      </w:pPr>
    </w:p>
    <w:p w14:paraId="6B11DC7D" w14:textId="77777777" w:rsidR="00333768" w:rsidRDefault="00333768" w:rsidP="00F508FA">
      <w:pPr>
        <w:jc w:val="right"/>
        <w:rPr>
          <w:rFonts w:ascii="Arial" w:hAnsi="Arial" w:cs="Arial"/>
        </w:rPr>
      </w:pPr>
    </w:p>
    <w:p w14:paraId="5B4F8E24" w14:textId="161CD486" w:rsidR="00F508FA" w:rsidRDefault="00F508FA" w:rsidP="00F508FA">
      <w:pPr>
        <w:jc w:val="right"/>
        <w:rPr>
          <w:rFonts w:ascii="Arial" w:hAnsi="Arial" w:cs="Arial"/>
        </w:rPr>
      </w:pPr>
      <w:r w:rsidRPr="00F508FA">
        <w:rPr>
          <w:rFonts w:ascii="Arial" w:hAnsi="Arial" w:cs="Arial"/>
        </w:rPr>
        <w:t xml:space="preserve">Release Date: </w:t>
      </w:r>
      <w:r w:rsidR="00553071">
        <w:rPr>
          <w:rFonts w:ascii="Arial" w:hAnsi="Arial" w:cs="Arial"/>
        </w:rPr>
        <w:t>1</w:t>
      </w:r>
      <w:r w:rsidR="003550BA">
        <w:rPr>
          <w:rFonts w:ascii="Arial" w:hAnsi="Arial" w:cs="Arial"/>
        </w:rPr>
        <w:t>6</w:t>
      </w:r>
      <w:r w:rsidRPr="00F508FA">
        <w:rPr>
          <w:rFonts w:ascii="Arial" w:hAnsi="Arial" w:cs="Arial"/>
        </w:rPr>
        <w:t xml:space="preserve"> </w:t>
      </w:r>
      <w:r w:rsidR="009F791A">
        <w:rPr>
          <w:rFonts w:ascii="Arial" w:hAnsi="Arial" w:cs="Arial"/>
        </w:rPr>
        <w:t>June</w:t>
      </w:r>
      <w:r w:rsidRPr="00F508FA">
        <w:rPr>
          <w:rFonts w:ascii="Arial" w:hAnsi="Arial" w:cs="Arial"/>
        </w:rPr>
        <w:t xml:space="preserve"> 202</w:t>
      </w:r>
      <w:r w:rsidR="00B56B19">
        <w:rPr>
          <w:rFonts w:ascii="Arial" w:hAnsi="Arial" w:cs="Arial"/>
        </w:rPr>
        <w:t>2</w:t>
      </w:r>
    </w:p>
    <w:p w14:paraId="0261A011" w14:textId="371010EA" w:rsidR="00165E42" w:rsidRDefault="00165E42" w:rsidP="00091E33">
      <w:pPr>
        <w:jc w:val="center"/>
        <w:rPr>
          <w:rFonts w:ascii="Arial" w:hAnsi="Arial" w:cs="Arial"/>
        </w:rPr>
      </w:pPr>
    </w:p>
    <w:p w14:paraId="745D838B" w14:textId="74B2D2BC" w:rsidR="00402425" w:rsidRPr="00193A5A" w:rsidRDefault="009F791A" w:rsidP="00193A5A">
      <w:pPr>
        <w:jc w:val="center"/>
        <w:rPr>
          <w:rFonts w:ascii="Arial" w:hAnsi="Arial" w:cs="Arial"/>
          <w:b/>
          <w:bCs/>
          <w:sz w:val="28"/>
          <w:szCs w:val="28"/>
        </w:rPr>
      </w:pPr>
      <w:r w:rsidRPr="009F791A">
        <w:rPr>
          <w:rFonts w:ascii="Arial" w:hAnsi="Arial" w:cs="Arial"/>
          <w:b/>
          <w:bCs/>
          <w:sz w:val="28"/>
          <w:szCs w:val="28"/>
        </w:rPr>
        <w:t>Partnership golf day supports charity united against suicide</w:t>
      </w:r>
      <w:r w:rsidR="00B74192">
        <w:rPr>
          <w:rFonts w:ascii="Arial" w:hAnsi="Arial" w:cs="Arial"/>
          <w:b/>
          <w:bCs/>
          <w:sz w:val="28"/>
          <w:szCs w:val="28"/>
        </w:rPr>
        <w:t xml:space="preserve"> </w:t>
      </w:r>
    </w:p>
    <w:p w14:paraId="2D9FCCCA" w14:textId="77777777" w:rsidR="007A0DA7" w:rsidRDefault="007A0DA7" w:rsidP="007A0DA7">
      <w:pPr>
        <w:rPr>
          <w:rFonts w:ascii="Arial" w:hAnsi="Arial" w:cs="Arial"/>
        </w:rPr>
      </w:pPr>
    </w:p>
    <w:p w14:paraId="18E5D2E5" w14:textId="2BF7D741" w:rsidR="009F791A" w:rsidRPr="003550BA" w:rsidRDefault="009F791A" w:rsidP="009F791A">
      <w:pPr>
        <w:jc w:val="both"/>
        <w:rPr>
          <w:rFonts w:ascii="Arial" w:eastAsia="Times New Roman" w:hAnsi="Arial" w:cs="Arial"/>
        </w:rPr>
      </w:pPr>
      <w:r w:rsidRPr="003550BA">
        <w:rPr>
          <w:rFonts w:ascii="Arial" w:eastAsia="Times New Roman" w:hAnsi="Arial" w:cs="Arial"/>
        </w:rPr>
        <w:t>Loram UK, Ford &amp; Stanley Group and Aura Brand Solutions came together in partnership to host rail industry colleagues at Horsley Lodge in Derbyshire on June 10th. The golf day raised awareness and funds for Campaign Against Living Miserably (CALM), a charity which unites against suicide.</w:t>
      </w:r>
    </w:p>
    <w:p w14:paraId="5E09B5AC" w14:textId="77777777" w:rsidR="009F791A" w:rsidRPr="003550BA" w:rsidRDefault="009F791A" w:rsidP="009F791A">
      <w:pPr>
        <w:jc w:val="both"/>
        <w:rPr>
          <w:rFonts w:ascii="Arial" w:eastAsia="Times New Roman" w:hAnsi="Arial" w:cs="Arial"/>
        </w:rPr>
      </w:pPr>
    </w:p>
    <w:p w14:paraId="43D8624C" w14:textId="19E86B80" w:rsidR="009F791A" w:rsidRPr="003550BA" w:rsidRDefault="009F791A" w:rsidP="009F791A">
      <w:pPr>
        <w:jc w:val="both"/>
        <w:rPr>
          <w:rFonts w:ascii="Arial" w:eastAsia="Times New Roman" w:hAnsi="Arial" w:cs="Arial"/>
        </w:rPr>
      </w:pPr>
      <w:r w:rsidRPr="003550BA">
        <w:rPr>
          <w:rFonts w:ascii="Arial" w:eastAsia="Times New Roman" w:hAnsi="Arial" w:cs="Arial"/>
        </w:rPr>
        <w:t>The day saw 30 golfers descend on the grand course. Guests were welcomed with breakfast baps and coffee before they teed-off, along with a</w:t>
      </w:r>
      <w:r w:rsidR="006511E9" w:rsidRPr="003550BA">
        <w:rPr>
          <w:rFonts w:ascii="Arial" w:eastAsia="Times New Roman" w:hAnsi="Arial" w:cs="Arial"/>
        </w:rPr>
        <w:t xml:space="preserve">n </w:t>
      </w:r>
      <w:r w:rsidRPr="003550BA">
        <w:rPr>
          <w:rFonts w:ascii="Arial" w:eastAsia="Times New Roman" w:hAnsi="Arial" w:cs="Arial"/>
        </w:rPr>
        <w:t xml:space="preserve">opportunity to donate in support of CALM for some </w:t>
      </w:r>
      <w:r w:rsidR="006511E9" w:rsidRPr="003550BA">
        <w:rPr>
          <w:rFonts w:ascii="Arial" w:eastAsia="Times New Roman" w:hAnsi="Arial" w:cs="Arial"/>
        </w:rPr>
        <w:t>unique</w:t>
      </w:r>
      <w:r w:rsidRPr="003550BA">
        <w:rPr>
          <w:rFonts w:ascii="Arial" w:eastAsia="Times New Roman" w:hAnsi="Arial" w:cs="Arial"/>
        </w:rPr>
        <w:t xml:space="preserve"> tokens including a Mulligan to use anytime and a second shot for closest to the pin.</w:t>
      </w:r>
    </w:p>
    <w:p w14:paraId="42911740" w14:textId="77777777" w:rsidR="009F791A" w:rsidRPr="003550BA" w:rsidRDefault="009F791A" w:rsidP="009F791A">
      <w:pPr>
        <w:jc w:val="both"/>
        <w:rPr>
          <w:rFonts w:ascii="Arial" w:eastAsia="Times New Roman" w:hAnsi="Arial" w:cs="Arial"/>
        </w:rPr>
      </w:pPr>
    </w:p>
    <w:p w14:paraId="5F3FE5E8" w14:textId="5335D095" w:rsidR="009F791A" w:rsidRPr="003550BA" w:rsidRDefault="009F791A" w:rsidP="009F791A">
      <w:pPr>
        <w:jc w:val="both"/>
        <w:rPr>
          <w:rFonts w:ascii="Arial" w:eastAsia="Times New Roman" w:hAnsi="Arial" w:cs="Arial"/>
        </w:rPr>
      </w:pPr>
      <w:r w:rsidRPr="003550BA">
        <w:rPr>
          <w:rFonts w:ascii="Arial" w:eastAsia="Times New Roman" w:hAnsi="Arial" w:cs="Arial"/>
        </w:rPr>
        <w:t xml:space="preserve">Upon completion of the course, guests enjoyed a buffet and further refreshments before prizes were awarded and a raffle was held to further support CALM. </w:t>
      </w:r>
    </w:p>
    <w:p w14:paraId="528FD844" w14:textId="77777777" w:rsidR="009F791A" w:rsidRPr="003550BA" w:rsidRDefault="009F791A" w:rsidP="009F791A">
      <w:pPr>
        <w:jc w:val="both"/>
        <w:rPr>
          <w:rFonts w:ascii="Arial" w:eastAsia="Times New Roman" w:hAnsi="Arial" w:cs="Arial"/>
        </w:rPr>
      </w:pPr>
    </w:p>
    <w:p w14:paraId="3163EF7E" w14:textId="704ADD97" w:rsidR="009F791A" w:rsidRPr="003550BA" w:rsidRDefault="009F791A" w:rsidP="009F791A">
      <w:pPr>
        <w:jc w:val="both"/>
        <w:rPr>
          <w:rFonts w:ascii="Arial" w:eastAsia="Times New Roman" w:hAnsi="Arial" w:cs="Arial"/>
        </w:rPr>
      </w:pPr>
      <w:r w:rsidRPr="003550BA">
        <w:rPr>
          <w:rFonts w:ascii="Arial" w:eastAsia="Times New Roman" w:hAnsi="Arial" w:cs="Arial"/>
        </w:rPr>
        <w:t xml:space="preserve">The event was a tremendous success and a fantastic £600 was raised as a result of the fundraising initiatives and opportunities across the day. </w:t>
      </w:r>
    </w:p>
    <w:p w14:paraId="0E83FC38" w14:textId="77777777" w:rsidR="009F791A" w:rsidRPr="003550BA" w:rsidRDefault="009F791A" w:rsidP="009F791A">
      <w:pPr>
        <w:jc w:val="both"/>
        <w:rPr>
          <w:rFonts w:ascii="Arial" w:eastAsia="Times New Roman" w:hAnsi="Arial" w:cs="Arial"/>
        </w:rPr>
      </w:pPr>
    </w:p>
    <w:p w14:paraId="61E77210" w14:textId="786FA89D" w:rsidR="009F791A" w:rsidRPr="003550BA" w:rsidRDefault="009F791A" w:rsidP="009F791A">
      <w:pPr>
        <w:jc w:val="both"/>
        <w:rPr>
          <w:rFonts w:ascii="Arial" w:eastAsia="Times New Roman" w:hAnsi="Arial" w:cs="Arial"/>
        </w:rPr>
      </w:pPr>
      <w:r w:rsidRPr="003550BA">
        <w:rPr>
          <w:rFonts w:ascii="Arial" w:eastAsia="Times New Roman" w:hAnsi="Arial" w:cs="Arial"/>
        </w:rPr>
        <w:t xml:space="preserve">Winners announced include Nige Ward from Chrysalis Rail for Longest Drive, Martin Elliott from Aegis for Nearest the Pin and Daniel Taylor and Sam Ford from Ford &amp; Stanley for 1st and 2nd individual respectively. </w:t>
      </w:r>
    </w:p>
    <w:p w14:paraId="6EA478AE" w14:textId="77777777" w:rsidR="009F791A" w:rsidRPr="003550BA" w:rsidRDefault="009F791A" w:rsidP="009F791A">
      <w:pPr>
        <w:jc w:val="both"/>
        <w:rPr>
          <w:rFonts w:ascii="Arial" w:eastAsia="Times New Roman" w:hAnsi="Arial" w:cs="Arial"/>
        </w:rPr>
      </w:pPr>
    </w:p>
    <w:p w14:paraId="070FBFFC" w14:textId="1CA25F99" w:rsidR="009F791A" w:rsidRPr="003550BA" w:rsidRDefault="009F791A" w:rsidP="009F791A">
      <w:pPr>
        <w:jc w:val="both"/>
        <w:rPr>
          <w:rFonts w:ascii="Arial" w:eastAsia="Times New Roman" w:hAnsi="Arial" w:cs="Arial"/>
        </w:rPr>
      </w:pPr>
      <w:r w:rsidRPr="003550BA">
        <w:rPr>
          <w:rFonts w:ascii="Arial" w:eastAsia="Times New Roman" w:hAnsi="Arial" w:cs="Arial"/>
        </w:rPr>
        <w:t>Prizes were also awarded to 1st, 2nd and 3rd team</w:t>
      </w:r>
      <w:r w:rsidR="00EC152B" w:rsidRPr="003550BA">
        <w:rPr>
          <w:rFonts w:ascii="Arial" w:eastAsia="Times New Roman" w:hAnsi="Arial" w:cs="Arial"/>
        </w:rPr>
        <w:t>s</w:t>
      </w:r>
      <w:r w:rsidRPr="003550BA">
        <w:rPr>
          <w:rFonts w:ascii="Arial" w:eastAsia="Times New Roman" w:hAnsi="Arial" w:cs="Arial"/>
        </w:rPr>
        <w:t>. 1st team winners were Rob Purdy from SNC Lavalin, Miles Hatton from Unipart Rail, Brian Ferguson from Gemini Rail and Daniel Taylor from Ford &amp; Stanley. 2nd team winners were Anthony McBride from Loram, Dan Saxton from T</w:t>
      </w:r>
      <w:r w:rsidR="00EC152B" w:rsidRPr="003550BA">
        <w:rPr>
          <w:rFonts w:ascii="Arial" w:eastAsia="Times New Roman" w:hAnsi="Arial" w:cs="Arial"/>
        </w:rPr>
        <w:t>Ü</w:t>
      </w:r>
      <w:r w:rsidRPr="003550BA">
        <w:rPr>
          <w:rFonts w:ascii="Arial" w:eastAsia="Times New Roman" w:hAnsi="Arial" w:cs="Arial"/>
        </w:rPr>
        <w:t xml:space="preserve">V Rheinland, Paul McQuade from SLC Rail and Sam Ford from Ford &amp; Stanley. Finally, 3rd team winners were Nick Sinclair, Phil Reynolds &amp; Matthew Newton from Loram </w:t>
      </w:r>
      <w:r w:rsidR="00EC152B" w:rsidRPr="003550BA">
        <w:rPr>
          <w:rFonts w:ascii="Arial" w:eastAsia="Times New Roman" w:hAnsi="Arial" w:cs="Arial"/>
        </w:rPr>
        <w:t>and</w:t>
      </w:r>
      <w:r w:rsidRPr="003550BA">
        <w:rPr>
          <w:rFonts w:ascii="Arial" w:eastAsia="Times New Roman" w:hAnsi="Arial" w:cs="Arial"/>
        </w:rPr>
        <w:t xml:space="preserve"> Catherine Appleby from Rail Forum UK.</w:t>
      </w:r>
    </w:p>
    <w:p w14:paraId="19874B7F" w14:textId="77777777" w:rsidR="009F791A" w:rsidRPr="003550BA" w:rsidRDefault="009F791A" w:rsidP="009F791A">
      <w:pPr>
        <w:jc w:val="both"/>
        <w:rPr>
          <w:rFonts w:ascii="Arial" w:eastAsia="Times New Roman" w:hAnsi="Arial" w:cs="Arial"/>
        </w:rPr>
      </w:pPr>
    </w:p>
    <w:p w14:paraId="0244D6CE" w14:textId="0E1CAD81" w:rsidR="009F791A" w:rsidRPr="003550BA" w:rsidRDefault="009F791A" w:rsidP="009F791A">
      <w:pPr>
        <w:jc w:val="both"/>
        <w:rPr>
          <w:rFonts w:ascii="Arial" w:eastAsia="Times New Roman" w:hAnsi="Arial" w:cs="Arial"/>
        </w:rPr>
      </w:pPr>
      <w:r w:rsidRPr="003550BA">
        <w:rPr>
          <w:rFonts w:ascii="Arial" w:eastAsia="Times New Roman" w:hAnsi="Arial" w:cs="Arial"/>
          <w:b/>
          <w:bCs/>
        </w:rPr>
        <w:t>Nick Sinclair, Production Manager</w:t>
      </w:r>
      <w:r w:rsidR="000D20CD" w:rsidRPr="003550BA">
        <w:rPr>
          <w:rFonts w:ascii="Arial" w:eastAsia="Times New Roman" w:hAnsi="Arial" w:cs="Arial"/>
          <w:b/>
          <w:bCs/>
        </w:rPr>
        <w:t xml:space="preserve"> at Loram</w:t>
      </w:r>
      <w:r w:rsidRPr="003550BA">
        <w:rPr>
          <w:rFonts w:ascii="Arial" w:eastAsia="Times New Roman" w:hAnsi="Arial" w:cs="Arial"/>
          <w:b/>
          <w:bCs/>
        </w:rPr>
        <w:t xml:space="preserve"> UK, said:</w:t>
      </w:r>
      <w:r w:rsidRPr="003550BA">
        <w:rPr>
          <w:rFonts w:ascii="Arial" w:eastAsia="Times New Roman" w:hAnsi="Arial" w:cs="Arial"/>
        </w:rPr>
        <w:t xml:space="preserve"> “The whole event was a solid, resounding success, bringing smiles and enjoyment to all involved. What a great testament to collaboration and coming together post covid, a real breath of fresh air!</w:t>
      </w:r>
    </w:p>
    <w:p w14:paraId="12309ABB" w14:textId="77777777" w:rsidR="009F791A" w:rsidRPr="003550BA" w:rsidRDefault="009F791A" w:rsidP="009F791A">
      <w:pPr>
        <w:jc w:val="both"/>
        <w:rPr>
          <w:rFonts w:ascii="Arial" w:eastAsia="Times New Roman" w:hAnsi="Arial" w:cs="Arial"/>
        </w:rPr>
      </w:pPr>
    </w:p>
    <w:p w14:paraId="25F14F6A" w14:textId="6DACB0A7" w:rsidR="009F791A" w:rsidRPr="003550BA" w:rsidRDefault="009F791A" w:rsidP="009F791A">
      <w:pPr>
        <w:jc w:val="both"/>
        <w:rPr>
          <w:rFonts w:ascii="Arial" w:eastAsia="Times New Roman" w:hAnsi="Arial" w:cs="Arial"/>
        </w:rPr>
      </w:pPr>
      <w:r w:rsidRPr="003550BA">
        <w:rPr>
          <w:rFonts w:ascii="Arial" w:eastAsia="Times New Roman" w:hAnsi="Arial" w:cs="Arial"/>
        </w:rPr>
        <w:t>“On a personal note, my sincere thanks and appreciation for allowing me to choose the preferred charity. Those of you that know me personally will be aware I lost my little sister to suicide a few years back, she could not of had a more loving and supportive family around her but still made the most horrendous choice. It is a real problem in the UK that does not get the attention it so desperately deserves, if the money we raised helps save just one life then it is so very worth it, thank you!”</w:t>
      </w:r>
    </w:p>
    <w:p w14:paraId="1501E3C4" w14:textId="77777777" w:rsidR="009F791A" w:rsidRPr="003550BA" w:rsidRDefault="009F791A" w:rsidP="009F791A">
      <w:pPr>
        <w:jc w:val="both"/>
        <w:rPr>
          <w:rFonts w:ascii="Arial" w:eastAsia="Times New Roman" w:hAnsi="Arial" w:cs="Arial"/>
        </w:rPr>
      </w:pPr>
    </w:p>
    <w:p w14:paraId="3580604A" w14:textId="0B4B5DB4" w:rsidR="009F791A" w:rsidRDefault="009F791A" w:rsidP="009F791A">
      <w:pPr>
        <w:jc w:val="both"/>
        <w:rPr>
          <w:rFonts w:ascii="Arial" w:eastAsia="Times New Roman" w:hAnsi="Arial" w:cs="Arial"/>
        </w:rPr>
      </w:pPr>
      <w:r w:rsidRPr="003550BA">
        <w:rPr>
          <w:rFonts w:ascii="Arial" w:eastAsia="Times New Roman" w:hAnsi="Arial" w:cs="Arial"/>
          <w:b/>
          <w:bCs/>
        </w:rPr>
        <w:t>Daniel Taylor, Director at Ford &amp; Stanley Group, said:</w:t>
      </w:r>
      <w:r w:rsidRPr="003550BA">
        <w:rPr>
          <w:rFonts w:ascii="Arial" w:eastAsia="Times New Roman" w:hAnsi="Arial" w:cs="Arial"/>
        </w:rPr>
        <w:t xml:space="preserve"> “It was a pleasure working in partnership with Loram and Aura to bring together industry colleagues to network and enjoy some friendly competition, while also supporting a very worthy and important charity. Thank you to all who attended for embracing the day and making it such a success.”</w:t>
      </w:r>
    </w:p>
    <w:p w14:paraId="655668FA" w14:textId="77777777" w:rsidR="00193A5A" w:rsidRPr="003550BA" w:rsidRDefault="00193A5A" w:rsidP="009F791A">
      <w:pPr>
        <w:jc w:val="both"/>
        <w:rPr>
          <w:rFonts w:ascii="Arial" w:eastAsia="Times New Roman" w:hAnsi="Arial" w:cs="Arial"/>
        </w:rPr>
      </w:pPr>
    </w:p>
    <w:p w14:paraId="35DF9E54" w14:textId="37CB4387" w:rsidR="00193A5A" w:rsidRDefault="009F791A" w:rsidP="009F791A">
      <w:pPr>
        <w:jc w:val="both"/>
        <w:rPr>
          <w:rFonts w:ascii="Arial" w:eastAsia="Times New Roman" w:hAnsi="Arial" w:cs="Arial"/>
        </w:rPr>
      </w:pPr>
      <w:r w:rsidRPr="003550BA">
        <w:rPr>
          <w:rFonts w:ascii="Arial" w:eastAsia="Times New Roman" w:hAnsi="Arial" w:cs="Arial"/>
          <w:b/>
          <w:bCs/>
        </w:rPr>
        <w:lastRenderedPageBreak/>
        <w:t>Stuart Day, Sales &amp; Marketing Director at Aura Brand Solutions, said:</w:t>
      </w:r>
      <w:r w:rsidRPr="003550BA">
        <w:rPr>
          <w:rFonts w:ascii="Arial" w:eastAsia="Times New Roman" w:hAnsi="Arial" w:cs="Arial"/>
        </w:rPr>
        <w:t xml:space="preserve"> “We had a fantastic day at a beautiful golf course with our colleagues and customers in the rail industry. Working with Loram and Ford &amp; Stanley is always enjoyable and we look forward to doing it again next year.”</w:t>
      </w:r>
    </w:p>
    <w:p w14:paraId="0BEA75A0" w14:textId="77777777" w:rsidR="00193A5A" w:rsidRDefault="00193A5A" w:rsidP="009F791A">
      <w:pPr>
        <w:jc w:val="both"/>
        <w:rPr>
          <w:rFonts w:ascii="Arial" w:eastAsia="Times New Roman" w:hAnsi="Arial" w:cs="Arial"/>
        </w:rPr>
      </w:pPr>
    </w:p>
    <w:p w14:paraId="7D2EE0DA" w14:textId="3CAF3DF6" w:rsidR="00193A5A" w:rsidRPr="003550BA" w:rsidRDefault="00193A5A" w:rsidP="009F791A">
      <w:pPr>
        <w:jc w:val="both"/>
        <w:rPr>
          <w:rFonts w:ascii="Arial" w:eastAsia="Times New Roman" w:hAnsi="Arial" w:cs="Arial"/>
        </w:rPr>
      </w:pPr>
      <w:r>
        <w:rPr>
          <w:rFonts w:ascii="Arial" w:eastAsia="Times New Roman" w:hAnsi="Arial" w:cs="Arial"/>
          <w:b/>
          <w:bCs/>
        </w:rPr>
        <w:t>Simon Gunning, CEO at CALM, said</w:t>
      </w:r>
      <w:r>
        <w:rPr>
          <w:rFonts w:ascii="Arial" w:eastAsia="Times New Roman" w:hAnsi="Arial" w:cs="Arial"/>
        </w:rPr>
        <w:t>: “We were absolutely thrilled to be selected as the beneficiary charity for Loram, Ford &amp; Stanley and Aura Brand Solutions’ Charity Golf Day at Horsley Lodge. Individuals working within the railway sector are at an increased risk of having first-hand experience with suicide, therefore raising awareness of the issue and of the support that is available for anyone struggling is vital. Additionally, we are extremely appreciative of the funds raised via this fantastic event.”</w:t>
      </w:r>
    </w:p>
    <w:p w14:paraId="68710306" w14:textId="77777777" w:rsidR="009F791A" w:rsidRPr="003550BA" w:rsidRDefault="009F791A" w:rsidP="009F791A">
      <w:pPr>
        <w:jc w:val="both"/>
        <w:rPr>
          <w:rFonts w:ascii="Arial" w:eastAsia="Times New Roman" w:hAnsi="Arial" w:cs="Arial"/>
        </w:rPr>
      </w:pPr>
    </w:p>
    <w:p w14:paraId="528DF404" w14:textId="35FCA0DB" w:rsidR="009F791A" w:rsidRPr="003550BA" w:rsidRDefault="009F791A" w:rsidP="009F791A">
      <w:pPr>
        <w:jc w:val="both"/>
        <w:rPr>
          <w:rFonts w:ascii="Arial" w:eastAsia="Times New Roman" w:hAnsi="Arial" w:cs="Arial"/>
        </w:rPr>
      </w:pPr>
      <w:r w:rsidRPr="003550BA">
        <w:rPr>
          <w:rFonts w:ascii="Arial" w:eastAsia="Times New Roman" w:hAnsi="Arial" w:cs="Arial"/>
        </w:rPr>
        <w:t>Following the success of the event, Loram, Ford &amp; Stanley and Aura are delighted to announce that the charity golf day will feature as an annual occasion. All three partners look forward to welcoming industry colleagues, customers and friends again in Spring of 2023.</w:t>
      </w:r>
    </w:p>
    <w:p w14:paraId="601EC41A" w14:textId="3F062D91" w:rsidR="008A13E0" w:rsidRDefault="008A13E0" w:rsidP="009F791A">
      <w:pPr>
        <w:jc w:val="both"/>
        <w:rPr>
          <w:rFonts w:ascii="Arial" w:eastAsia="Times New Roman" w:hAnsi="Arial" w:cs="Arial"/>
        </w:rPr>
      </w:pPr>
    </w:p>
    <w:p w14:paraId="1DFF98BA" w14:textId="77777777" w:rsidR="009F791A" w:rsidRPr="003550BA" w:rsidRDefault="009F791A" w:rsidP="009F791A">
      <w:pPr>
        <w:jc w:val="center"/>
        <w:rPr>
          <w:rFonts w:ascii="Arial" w:hAnsi="Arial" w:cs="Arial"/>
          <w:b/>
          <w:bCs/>
        </w:rPr>
      </w:pPr>
      <w:r w:rsidRPr="003550BA">
        <w:rPr>
          <w:rFonts w:ascii="Arial" w:hAnsi="Arial" w:cs="Arial"/>
          <w:b/>
          <w:bCs/>
        </w:rPr>
        <w:t>- Ends -</w:t>
      </w:r>
    </w:p>
    <w:p w14:paraId="2C062779" w14:textId="77777777" w:rsidR="00193A5A" w:rsidRPr="003550BA" w:rsidRDefault="00193A5A">
      <w:pPr>
        <w:spacing w:after="160" w:line="259" w:lineRule="auto"/>
        <w:rPr>
          <w:rFonts w:ascii="Arial" w:hAnsi="Arial" w:cs="Arial"/>
          <w:b/>
          <w:bCs/>
        </w:rPr>
      </w:pPr>
    </w:p>
    <w:p w14:paraId="1E9947AE" w14:textId="41B2F33D" w:rsidR="00165E42" w:rsidRPr="003550BA" w:rsidRDefault="00165E42" w:rsidP="002539D9">
      <w:pPr>
        <w:jc w:val="both"/>
        <w:rPr>
          <w:rFonts w:ascii="Arial" w:hAnsi="Arial" w:cs="Arial"/>
          <w:b/>
          <w:bCs/>
        </w:rPr>
      </w:pPr>
      <w:r w:rsidRPr="003550BA">
        <w:rPr>
          <w:rFonts w:ascii="Arial" w:hAnsi="Arial" w:cs="Arial"/>
          <w:b/>
          <w:bCs/>
        </w:rPr>
        <w:t>Notes to Editors</w:t>
      </w:r>
    </w:p>
    <w:p w14:paraId="5CAF5CC0" w14:textId="1FC69D9B" w:rsidR="009F791A" w:rsidRDefault="009F791A" w:rsidP="004E6B80">
      <w:pPr>
        <w:jc w:val="both"/>
        <w:rPr>
          <w:rFonts w:ascii="Arial" w:hAnsi="Arial" w:cs="Arial"/>
        </w:rPr>
      </w:pPr>
    </w:p>
    <w:p w14:paraId="6E05E23A" w14:textId="3E1E8E6C" w:rsidR="00165E42" w:rsidRPr="003550BA" w:rsidRDefault="00165E42" w:rsidP="002539D9">
      <w:pPr>
        <w:jc w:val="both"/>
        <w:rPr>
          <w:rFonts w:ascii="Arial" w:hAnsi="Arial" w:cs="Arial"/>
          <w:b/>
          <w:bCs/>
        </w:rPr>
      </w:pPr>
      <w:r w:rsidRPr="003550BA">
        <w:rPr>
          <w:rFonts w:ascii="Arial" w:hAnsi="Arial" w:cs="Arial"/>
          <w:b/>
          <w:bCs/>
        </w:rPr>
        <w:t>Media Enquiries</w:t>
      </w:r>
    </w:p>
    <w:p w14:paraId="1BDED4C5" w14:textId="77777777" w:rsidR="00165E42" w:rsidRPr="003550BA" w:rsidRDefault="00165E42" w:rsidP="002539D9">
      <w:pPr>
        <w:jc w:val="both"/>
        <w:rPr>
          <w:rFonts w:ascii="Arial" w:hAnsi="Arial" w:cs="Arial"/>
        </w:rPr>
      </w:pPr>
    </w:p>
    <w:p w14:paraId="2EF8CE6F" w14:textId="61937346" w:rsidR="00165E42" w:rsidRPr="003550BA" w:rsidRDefault="00165E42" w:rsidP="002539D9">
      <w:pPr>
        <w:jc w:val="both"/>
        <w:rPr>
          <w:rFonts w:ascii="Arial" w:hAnsi="Arial" w:cs="Arial"/>
        </w:rPr>
      </w:pPr>
      <w:r w:rsidRPr="003550BA">
        <w:rPr>
          <w:rFonts w:ascii="Arial" w:hAnsi="Arial" w:cs="Arial"/>
        </w:rPr>
        <w:t xml:space="preserve">Jemma Smalls, Group Communications and </w:t>
      </w:r>
      <w:r w:rsidR="009F791A" w:rsidRPr="003550BA">
        <w:rPr>
          <w:rFonts w:ascii="Arial" w:hAnsi="Arial" w:cs="Arial"/>
        </w:rPr>
        <w:t>Customer Engagement</w:t>
      </w:r>
    </w:p>
    <w:p w14:paraId="2BC2DA04" w14:textId="17A3DBA4" w:rsidR="00165E42" w:rsidRPr="003550BA" w:rsidRDefault="00D86DAE" w:rsidP="002539D9">
      <w:pPr>
        <w:jc w:val="both"/>
        <w:rPr>
          <w:rFonts w:ascii="Arial" w:hAnsi="Arial" w:cs="Arial"/>
        </w:rPr>
      </w:pPr>
      <w:hyperlink r:id="rId8" w:history="1">
        <w:r w:rsidR="00165E42" w:rsidRPr="003550BA">
          <w:rPr>
            <w:rStyle w:val="Hyperlink"/>
            <w:rFonts w:ascii="Arial" w:hAnsi="Arial" w:cs="Arial"/>
          </w:rPr>
          <w:t>Jemma.Smalls@fordandstanley.com</w:t>
        </w:r>
      </w:hyperlink>
      <w:r w:rsidR="00165E42" w:rsidRPr="003550BA">
        <w:rPr>
          <w:rFonts w:ascii="Arial" w:hAnsi="Arial" w:cs="Arial"/>
        </w:rPr>
        <w:t xml:space="preserve"> or 07823 400661</w:t>
      </w:r>
    </w:p>
    <w:p w14:paraId="042DDED3" w14:textId="0D7DE817" w:rsidR="00165E42" w:rsidRPr="003550BA" w:rsidRDefault="00165E42" w:rsidP="002539D9">
      <w:pPr>
        <w:jc w:val="both"/>
        <w:rPr>
          <w:rFonts w:ascii="Arial" w:hAnsi="Arial" w:cs="Arial"/>
        </w:rPr>
      </w:pPr>
    </w:p>
    <w:p w14:paraId="323D6D3C" w14:textId="275EDF65" w:rsidR="009F791A" w:rsidRPr="003550BA" w:rsidRDefault="009F791A" w:rsidP="002539D9">
      <w:pPr>
        <w:jc w:val="both"/>
        <w:rPr>
          <w:rFonts w:ascii="Arial" w:hAnsi="Arial" w:cs="Arial"/>
        </w:rPr>
      </w:pPr>
      <w:r w:rsidRPr="003550BA">
        <w:rPr>
          <w:rFonts w:ascii="Arial" w:hAnsi="Arial" w:cs="Arial"/>
        </w:rPr>
        <w:t>Lewis Ludden, Head of Marketing</w:t>
      </w:r>
      <w:r w:rsidR="004E6B80" w:rsidRPr="003550BA">
        <w:rPr>
          <w:rFonts w:ascii="Arial" w:hAnsi="Arial" w:cs="Arial"/>
        </w:rPr>
        <w:t xml:space="preserve"> </w:t>
      </w:r>
    </w:p>
    <w:p w14:paraId="1988052D" w14:textId="09A1663F" w:rsidR="000D20CD" w:rsidRPr="003550BA" w:rsidRDefault="00D86DAE" w:rsidP="002539D9">
      <w:pPr>
        <w:jc w:val="both"/>
        <w:rPr>
          <w:rFonts w:ascii="Arial" w:hAnsi="Arial" w:cs="Arial"/>
        </w:rPr>
      </w:pPr>
      <w:hyperlink r:id="rId9" w:history="1">
        <w:r w:rsidR="004E6B80" w:rsidRPr="003550BA">
          <w:rPr>
            <w:rStyle w:val="Hyperlink"/>
            <w:rFonts w:ascii="Arial" w:hAnsi="Arial" w:cs="Arial"/>
          </w:rPr>
          <w:t>Lludden@aurabrands.com</w:t>
        </w:r>
      </w:hyperlink>
      <w:r w:rsidR="004E6B80" w:rsidRPr="003550BA">
        <w:rPr>
          <w:rFonts w:ascii="Arial" w:hAnsi="Arial" w:cs="Arial"/>
        </w:rPr>
        <w:t xml:space="preserve"> or 07884 563257</w:t>
      </w:r>
    </w:p>
    <w:p w14:paraId="0FDC330A" w14:textId="77777777" w:rsidR="000D20CD" w:rsidRPr="003550BA" w:rsidRDefault="000D20CD" w:rsidP="002539D9">
      <w:pPr>
        <w:jc w:val="both"/>
        <w:rPr>
          <w:rFonts w:ascii="Arial" w:hAnsi="Arial" w:cs="Arial"/>
        </w:rPr>
      </w:pPr>
    </w:p>
    <w:p w14:paraId="25455111" w14:textId="77777777" w:rsidR="003550BA" w:rsidRDefault="003550BA" w:rsidP="002539D9">
      <w:pPr>
        <w:jc w:val="both"/>
        <w:rPr>
          <w:rFonts w:ascii="Arial" w:hAnsi="Arial" w:cs="Arial"/>
          <w:b/>
          <w:bCs/>
        </w:rPr>
      </w:pPr>
    </w:p>
    <w:p w14:paraId="5C7F1EB3" w14:textId="7BDE969F" w:rsidR="006B3740" w:rsidRPr="003550BA" w:rsidRDefault="006B3740" w:rsidP="002539D9">
      <w:pPr>
        <w:jc w:val="both"/>
        <w:rPr>
          <w:rFonts w:ascii="Arial" w:hAnsi="Arial" w:cs="Arial"/>
          <w:b/>
          <w:bCs/>
        </w:rPr>
      </w:pPr>
      <w:r w:rsidRPr="003550BA">
        <w:rPr>
          <w:rFonts w:ascii="Arial" w:hAnsi="Arial" w:cs="Arial"/>
          <w:b/>
          <w:bCs/>
        </w:rPr>
        <w:t>About Ford &amp; Stanley</w:t>
      </w:r>
    </w:p>
    <w:p w14:paraId="28F7DB19" w14:textId="4088C056" w:rsidR="006B3740" w:rsidRPr="003550BA" w:rsidRDefault="006B3740" w:rsidP="002539D9">
      <w:pPr>
        <w:jc w:val="both"/>
        <w:rPr>
          <w:rFonts w:ascii="Arial" w:hAnsi="Arial" w:cs="Arial"/>
        </w:rPr>
      </w:pPr>
    </w:p>
    <w:p w14:paraId="0E557C3F" w14:textId="092CE157" w:rsidR="005722CE" w:rsidRPr="003550BA" w:rsidRDefault="005722CE" w:rsidP="005722CE">
      <w:pPr>
        <w:pStyle w:val="ListParagraph"/>
        <w:numPr>
          <w:ilvl w:val="0"/>
          <w:numId w:val="5"/>
        </w:numPr>
        <w:rPr>
          <w:rFonts w:ascii="Arial" w:eastAsia="Times New Roman" w:hAnsi="Arial" w:cs="Arial"/>
          <w:lang w:val="en-US"/>
        </w:rPr>
      </w:pPr>
      <w:r w:rsidRPr="003550BA">
        <w:rPr>
          <w:rFonts w:ascii="Arial" w:eastAsia="Times New Roman" w:hAnsi="Arial" w:cs="Arial"/>
          <w:lang w:val="en-US"/>
        </w:rPr>
        <w:t xml:space="preserve">Ford &amp; Stanley Group is a trusted talent services provider; its recruitment and performance services </w:t>
      </w:r>
      <w:r w:rsidR="00D058A7" w:rsidRPr="003550BA">
        <w:rPr>
          <w:rFonts w:ascii="Arial" w:eastAsia="Times New Roman" w:hAnsi="Arial" w:cs="Arial"/>
          <w:lang w:val="en-US"/>
        </w:rPr>
        <w:t>help clients gain a competitive advantage in the critically skills-short UK talent market</w:t>
      </w:r>
      <w:r w:rsidRPr="003550BA">
        <w:rPr>
          <w:rFonts w:ascii="Arial" w:eastAsia="Times New Roman" w:hAnsi="Arial" w:cs="Arial"/>
          <w:lang w:val="en-US"/>
        </w:rPr>
        <w:t xml:space="preserve">. </w:t>
      </w:r>
    </w:p>
    <w:p w14:paraId="008C2607" w14:textId="16172E40" w:rsidR="005722CE" w:rsidRPr="003550BA" w:rsidRDefault="005722CE" w:rsidP="005722CE">
      <w:pPr>
        <w:pStyle w:val="ListParagraph"/>
        <w:numPr>
          <w:ilvl w:val="0"/>
          <w:numId w:val="5"/>
        </w:numPr>
        <w:rPr>
          <w:rFonts w:ascii="Arial" w:eastAsia="Times New Roman" w:hAnsi="Arial" w:cs="Arial"/>
          <w:lang w:val="en-US"/>
        </w:rPr>
      </w:pPr>
      <w:r w:rsidRPr="003550BA">
        <w:rPr>
          <w:rFonts w:ascii="Arial" w:eastAsia="Times New Roman" w:hAnsi="Arial" w:cs="Arial"/>
          <w:lang w:val="en-US"/>
        </w:rPr>
        <w:t xml:space="preserve">The Group consists of </w:t>
      </w:r>
      <w:r w:rsidRPr="003550BA">
        <w:rPr>
          <w:rFonts w:ascii="Arial" w:eastAsia="Times New Roman" w:hAnsi="Arial" w:cs="Arial"/>
          <w:b/>
          <w:bCs/>
          <w:lang w:val="en-US"/>
        </w:rPr>
        <w:t>Ford &amp; Stanley Recruitment</w:t>
      </w:r>
      <w:r w:rsidRPr="003550BA">
        <w:rPr>
          <w:rFonts w:ascii="Arial" w:eastAsia="Times New Roman" w:hAnsi="Arial" w:cs="Arial"/>
          <w:lang w:val="en-US"/>
        </w:rPr>
        <w:t xml:space="preserve"> for white collar permanent, contract and interim requirements; </w:t>
      </w:r>
      <w:r w:rsidRPr="003550BA">
        <w:rPr>
          <w:rFonts w:ascii="Arial" w:eastAsia="Times New Roman" w:hAnsi="Arial" w:cs="Arial"/>
          <w:b/>
          <w:bCs/>
          <w:lang w:val="en-US"/>
        </w:rPr>
        <w:t>Executive</w:t>
      </w:r>
      <w:r w:rsidRPr="003550BA">
        <w:rPr>
          <w:rFonts w:ascii="Arial" w:eastAsia="Times New Roman" w:hAnsi="Arial" w:cs="Arial"/>
          <w:lang w:val="en-US"/>
        </w:rPr>
        <w:t xml:space="preserve"> for professional and exclusively retained permanent executive search and interim solutions; </w:t>
      </w:r>
      <w:r w:rsidRPr="003550BA">
        <w:rPr>
          <w:rFonts w:ascii="Arial" w:eastAsia="Times New Roman" w:hAnsi="Arial" w:cs="Arial"/>
          <w:b/>
          <w:bCs/>
          <w:lang w:val="en-US"/>
        </w:rPr>
        <w:t>Talentwise</w:t>
      </w:r>
      <w:r w:rsidRPr="003550BA">
        <w:rPr>
          <w:rFonts w:ascii="Arial" w:eastAsia="Times New Roman" w:hAnsi="Arial" w:cs="Arial"/>
          <w:lang w:val="en-US"/>
        </w:rPr>
        <w:t xml:space="preserve"> for skilled trade and technical labour (often referred to as blue collar)</w:t>
      </w:r>
      <w:r w:rsidR="006B35AA" w:rsidRPr="003550BA">
        <w:rPr>
          <w:rFonts w:ascii="Arial" w:eastAsia="Times New Roman" w:hAnsi="Arial" w:cs="Arial"/>
          <w:lang w:val="en-US"/>
        </w:rPr>
        <w:t xml:space="preserve">; </w:t>
      </w:r>
      <w:r w:rsidR="006B35AA" w:rsidRPr="003550BA">
        <w:rPr>
          <w:rFonts w:ascii="Arial" w:eastAsia="Times New Roman" w:hAnsi="Arial" w:cs="Arial"/>
          <w:b/>
          <w:bCs/>
          <w:lang w:val="en-US"/>
        </w:rPr>
        <w:t xml:space="preserve">Enviro-Tech </w:t>
      </w:r>
      <w:r w:rsidR="006B35AA" w:rsidRPr="003550BA">
        <w:rPr>
          <w:rFonts w:ascii="Arial" w:eastAsia="Times New Roman" w:hAnsi="Arial" w:cs="Arial"/>
          <w:lang w:val="en-US"/>
        </w:rPr>
        <w:t>for sustainable recruitment</w:t>
      </w:r>
      <w:r w:rsidRPr="003550BA">
        <w:rPr>
          <w:rFonts w:ascii="Arial" w:eastAsia="Times New Roman" w:hAnsi="Arial" w:cs="Arial"/>
          <w:lang w:val="en-US"/>
        </w:rPr>
        <w:t xml:space="preserve"> and </w:t>
      </w:r>
      <w:r w:rsidR="00D058A7" w:rsidRPr="003550BA">
        <w:rPr>
          <w:rFonts w:ascii="Arial" w:eastAsia="Times New Roman" w:hAnsi="Arial" w:cs="Arial"/>
          <w:b/>
          <w:bCs/>
          <w:lang w:val="en-US"/>
        </w:rPr>
        <w:t xml:space="preserve">GENIUS Performance </w:t>
      </w:r>
      <w:r w:rsidR="00D058A7" w:rsidRPr="003550BA">
        <w:rPr>
          <w:rFonts w:ascii="Arial" w:eastAsia="Times New Roman" w:hAnsi="Arial" w:cs="Arial"/>
          <w:lang w:val="en-US"/>
        </w:rPr>
        <w:t>for coaching, leadership development and mental fitness services</w:t>
      </w:r>
      <w:r w:rsidRPr="003550BA">
        <w:rPr>
          <w:rFonts w:ascii="Arial" w:eastAsia="Times New Roman" w:hAnsi="Arial" w:cs="Arial"/>
          <w:lang w:val="en-US"/>
        </w:rPr>
        <w:t>.</w:t>
      </w:r>
    </w:p>
    <w:p w14:paraId="1B9B834E" w14:textId="77777777" w:rsidR="005722CE" w:rsidRPr="003550BA" w:rsidRDefault="005722CE" w:rsidP="005722CE">
      <w:pPr>
        <w:pStyle w:val="ListParagraph"/>
        <w:numPr>
          <w:ilvl w:val="0"/>
          <w:numId w:val="5"/>
        </w:numPr>
        <w:rPr>
          <w:rFonts w:ascii="Arial" w:eastAsia="Times New Roman" w:hAnsi="Arial" w:cs="Arial"/>
          <w:lang w:val="en-US"/>
        </w:rPr>
      </w:pPr>
      <w:r w:rsidRPr="003550BA">
        <w:rPr>
          <w:rFonts w:ascii="Arial" w:eastAsia="Times New Roman" w:hAnsi="Arial" w:cs="Arial"/>
          <w:lang w:val="en-US"/>
        </w:rPr>
        <w:t xml:space="preserve">Ford &amp; Stanley is trusted by rail, digital, manufacturing, public and logistics sectors to recruit, coach, support and develop teams of talented individuals. </w:t>
      </w:r>
      <w:r w:rsidRPr="003550BA">
        <w:rPr>
          <w:rFonts w:ascii="Arial" w:eastAsia="Times New Roman" w:hAnsi="Arial" w:cs="Arial"/>
        </w:rPr>
        <w:t>The company works collaboratively with a number of prominent clients and keeps their operations on track with permanent, contract and interim placements.</w:t>
      </w:r>
    </w:p>
    <w:p w14:paraId="50754E1C" w14:textId="205E021E" w:rsidR="007A0DA7" w:rsidRPr="00193A5A" w:rsidRDefault="00D058A7" w:rsidP="007A0DA7">
      <w:pPr>
        <w:pStyle w:val="ListParagraph"/>
        <w:numPr>
          <w:ilvl w:val="0"/>
          <w:numId w:val="5"/>
        </w:numPr>
        <w:rPr>
          <w:rFonts w:ascii="Arial" w:eastAsia="Times New Roman" w:hAnsi="Arial" w:cs="Arial"/>
        </w:rPr>
      </w:pPr>
      <w:r w:rsidRPr="003550BA">
        <w:rPr>
          <w:rFonts w:ascii="Arial" w:eastAsia="Times New Roman" w:hAnsi="Arial" w:cs="Arial"/>
          <w:lang w:val="en-US"/>
        </w:rPr>
        <w:t>The Ford &amp; Stanley Academy develops the company’s ‘home grown’ talent by training staff in the company’s unique processes, whilst team members also have access to the full range of GENIUS Well-being and Performance Support services</w:t>
      </w:r>
      <w:r w:rsidR="00220F31" w:rsidRPr="003550BA">
        <w:rPr>
          <w:rFonts w:ascii="Arial" w:eastAsia="Times New Roman" w:hAnsi="Arial" w:cs="Arial"/>
          <w:lang w:val="en-US"/>
        </w:rPr>
        <w:t>.</w:t>
      </w:r>
    </w:p>
    <w:p w14:paraId="51840493" w14:textId="77777777" w:rsidR="00193A5A" w:rsidRPr="00193A5A" w:rsidRDefault="00193A5A" w:rsidP="00193A5A">
      <w:pPr>
        <w:pStyle w:val="ListParagraph"/>
        <w:rPr>
          <w:rFonts w:ascii="Arial" w:eastAsia="Times New Roman" w:hAnsi="Arial" w:cs="Arial"/>
        </w:rPr>
      </w:pPr>
    </w:p>
    <w:p w14:paraId="15C42BFE" w14:textId="77777777" w:rsidR="003550BA" w:rsidRDefault="003550BA" w:rsidP="007A0DA7">
      <w:pPr>
        <w:rPr>
          <w:rFonts w:ascii="Arial" w:eastAsia="Times New Roman" w:hAnsi="Arial" w:cs="Arial"/>
          <w:b/>
        </w:rPr>
      </w:pPr>
    </w:p>
    <w:p w14:paraId="303082D7" w14:textId="6F43C407" w:rsidR="009F791A" w:rsidRPr="003550BA" w:rsidRDefault="009F791A" w:rsidP="007A0DA7">
      <w:pPr>
        <w:rPr>
          <w:rFonts w:ascii="Arial" w:eastAsia="Times New Roman" w:hAnsi="Arial" w:cs="Arial"/>
          <w:b/>
        </w:rPr>
      </w:pPr>
      <w:r w:rsidRPr="003550BA">
        <w:rPr>
          <w:rFonts w:ascii="Arial" w:eastAsia="Times New Roman" w:hAnsi="Arial" w:cs="Arial"/>
          <w:b/>
        </w:rPr>
        <w:t xml:space="preserve">About Loram </w:t>
      </w:r>
      <w:r w:rsidR="004E6B80" w:rsidRPr="003550BA">
        <w:rPr>
          <w:rFonts w:ascii="Arial" w:eastAsia="Times New Roman" w:hAnsi="Arial" w:cs="Arial"/>
          <w:b/>
        </w:rPr>
        <w:t>UK</w:t>
      </w:r>
    </w:p>
    <w:p w14:paraId="63406C5D" w14:textId="493E1648" w:rsidR="007A0DA7" w:rsidRPr="003550BA" w:rsidRDefault="007A0DA7" w:rsidP="007A0DA7">
      <w:pPr>
        <w:rPr>
          <w:rFonts w:ascii="Arial" w:eastAsia="Times New Roman" w:hAnsi="Arial" w:cs="Arial"/>
          <w:highlight w:val="yellow"/>
        </w:rPr>
      </w:pPr>
    </w:p>
    <w:p w14:paraId="1B913524" w14:textId="4D5068D2" w:rsidR="000D20CD" w:rsidRPr="003550BA" w:rsidRDefault="000D20CD" w:rsidP="000D20CD">
      <w:pPr>
        <w:rPr>
          <w:rFonts w:ascii="Arial" w:eastAsia="Times New Roman" w:hAnsi="Arial" w:cs="Arial"/>
        </w:rPr>
      </w:pPr>
      <w:r w:rsidRPr="003550BA">
        <w:rPr>
          <w:rFonts w:ascii="Arial" w:eastAsia="Times New Roman" w:hAnsi="Arial" w:cs="Arial"/>
        </w:rPr>
        <w:t>Based in Derby, Loram provides the following services to customers in the UK and across the EMEA region:</w:t>
      </w:r>
    </w:p>
    <w:p w14:paraId="2CB06B8A" w14:textId="77777777" w:rsidR="000D20CD" w:rsidRPr="003550BA" w:rsidRDefault="000D20CD" w:rsidP="000D20CD">
      <w:pPr>
        <w:rPr>
          <w:rFonts w:ascii="Arial" w:eastAsia="Times New Roman" w:hAnsi="Arial" w:cs="Arial"/>
        </w:rPr>
      </w:pPr>
    </w:p>
    <w:p w14:paraId="071A4F39" w14:textId="60407756" w:rsidR="000D20CD" w:rsidRPr="003550BA" w:rsidRDefault="000D20CD" w:rsidP="000D20CD">
      <w:pPr>
        <w:pStyle w:val="ListParagraph"/>
        <w:numPr>
          <w:ilvl w:val="0"/>
          <w:numId w:val="5"/>
        </w:numPr>
        <w:rPr>
          <w:rFonts w:ascii="Arial" w:eastAsia="Times New Roman" w:hAnsi="Arial" w:cs="Arial"/>
          <w:lang w:val="en-US"/>
        </w:rPr>
      </w:pPr>
      <w:r w:rsidRPr="003550BA">
        <w:rPr>
          <w:rFonts w:ascii="Arial" w:eastAsia="Times New Roman" w:hAnsi="Arial" w:cs="Arial"/>
          <w:lang w:val="en-US"/>
        </w:rPr>
        <w:t>Engineering Project Delivery</w:t>
      </w:r>
    </w:p>
    <w:p w14:paraId="175DF921" w14:textId="3A8B2B32" w:rsidR="000D20CD" w:rsidRPr="003550BA" w:rsidRDefault="000D20CD" w:rsidP="000D20CD">
      <w:pPr>
        <w:pStyle w:val="ListParagraph"/>
        <w:numPr>
          <w:ilvl w:val="1"/>
          <w:numId w:val="5"/>
        </w:numPr>
        <w:rPr>
          <w:rFonts w:ascii="Arial" w:eastAsia="Times New Roman" w:hAnsi="Arial" w:cs="Arial"/>
          <w:lang w:val="en-US"/>
        </w:rPr>
      </w:pPr>
      <w:r w:rsidRPr="003550BA">
        <w:rPr>
          <w:rFonts w:ascii="Arial" w:eastAsia="Times New Roman" w:hAnsi="Arial" w:cs="Arial"/>
          <w:lang w:val="en-US"/>
        </w:rPr>
        <w:lastRenderedPageBreak/>
        <w:t>Modification, overhaul and life extension of any rail-based asset</w:t>
      </w:r>
    </w:p>
    <w:p w14:paraId="0B2B1C0B" w14:textId="3EA7B403" w:rsidR="000D20CD" w:rsidRPr="003550BA" w:rsidRDefault="000D20CD" w:rsidP="000D20CD">
      <w:pPr>
        <w:pStyle w:val="ListParagraph"/>
        <w:numPr>
          <w:ilvl w:val="1"/>
          <w:numId w:val="5"/>
        </w:numPr>
        <w:rPr>
          <w:rFonts w:ascii="Arial" w:eastAsia="Times New Roman" w:hAnsi="Arial" w:cs="Arial"/>
          <w:lang w:val="en-US"/>
        </w:rPr>
      </w:pPr>
      <w:r w:rsidRPr="003550BA">
        <w:rPr>
          <w:rFonts w:ascii="Arial" w:eastAsia="Times New Roman" w:hAnsi="Arial" w:cs="Arial"/>
          <w:lang w:val="en-US"/>
        </w:rPr>
        <w:t>Extensive Derby based engineering facilities</w:t>
      </w:r>
    </w:p>
    <w:p w14:paraId="0FDF7631" w14:textId="77777777" w:rsidR="000D20CD" w:rsidRPr="003550BA" w:rsidRDefault="000D20CD" w:rsidP="000D20CD">
      <w:pPr>
        <w:pStyle w:val="ListParagraph"/>
        <w:rPr>
          <w:rFonts w:ascii="Arial" w:eastAsia="Times New Roman" w:hAnsi="Arial" w:cs="Arial"/>
          <w:lang w:val="en-US"/>
        </w:rPr>
      </w:pPr>
    </w:p>
    <w:p w14:paraId="0AC5DF04" w14:textId="380DF2EA" w:rsidR="000D20CD" w:rsidRPr="003550BA" w:rsidRDefault="000D20CD" w:rsidP="000D20CD">
      <w:pPr>
        <w:pStyle w:val="ListParagraph"/>
        <w:numPr>
          <w:ilvl w:val="0"/>
          <w:numId w:val="5"/>
        </w:numPr>
        <w:rPr>
          <w:rFonts w:ascii="Arial" w:eastAsia="Times New Roman" w:hAnsi="Arial" w:cs="Arial"/>
          <w:lang w:val="en-US"/>
        </w:rPr>
      </w:pPr>
      <w:r w:rsidRPr="003550BA">
        <w:rPr>
          <w:rFonts w:ascii="Arial" w:eastAsia="Times New Roman" w:hAnsi="Arial" w:cs="Arial"/>
          <w:lang w:val="en-US"/>
        </w:rPr>
        <w:t>Asset Maintenance and Management</w:t>
      </w:r>
    </w:p>
    <w:p w14:paraId="64094C2E" w14:textId="752AB7C9" w:rsidR="000D20CD" w:rsidRPr="003550BA" w:rsidRDefault="000D20CD" w:rsidP="000D20CD">
      <w:pPr>
        <w:pStyle w:val="ListParagraph"/>
        <w:numPr>
          <w:ilvl w:val="1"/>
          <w:numId w:val="5"/>
        </w:numPr>
        <w:rPr>
          <w:rFonts w:ascii="Arial" w:eastAsia="Times New Roman" w:hAnsi="Arial" w:cs="Arial"/>
          <w:lang w:val="en-US"/>
        </w:rPr>
      </w:pPr>
      <w:r w:rsidRPr="003550BA">
        <w:rPr>
          <w:rFonts w:ascii="Arial" w:eastAsia="Times New Roman" w:hAnsi="Arial" w:cs="Arial"/>
          <w:lang w:val="en-US"/>
        </w:rPr>
        <w:t>Workshop or field-based maintenance and optimisation services</w:t>
      </w:r>
    </w:p>
    <w:p w14:paraId="53BC7599" w14:textId="50F31774" w:rsidR="000D20CD" w:rsidRDefault="000D20CD" w:rsidP="000D20CD">
      <w:pPr>
        <w:pStyle w:val="ListParagraph"/>
        <w:numPr>
          <w:ilvl w:val="1"/>
          <w:numId w:val="5"/>
        </w:numPr>
        <w:rPr>
          <w:rFonts w:ascii="Arial" w:eastAsia="Times New Roman" w:hAnsi="Arial" w:cs="Arial"/>
          <w:lang w:val="en-US"/>
        </w:rPr>
      </w:pPr>
      <w:r w:rsidRPr="003550BA">
        <w:rPr>
          <w:rFonts w:ascii="Arial" w:eastAsia="Times New Roman" w:hAnsi="Arial" w:cs="Arial"/>
          <w:lang w:val="en-US"/>
        </w:rPr>
        <w:t xml:space="preserve">Supporting maximum asset </w:t>
      </w:r>
      <w:r w:rsidR="003550BA">
        <w:rPr>
          <w:rFonts w:ascii="Arial" w:eastAsia="Times New Roman" w:hAnsi="Arial" w:cs="Arial"/>
          <w:lang w:val="en-US"/>
        </w:rPr>
        <w:t>utilization</w:t>
      </w:r>
    </w:p>
    <w:p w14:paraId="376FFA0C" w14:textId="77777777" w:rsidR="003550BA" w:rsidRPr="003550BA" w:rsidRDefault="003550BA" w:rsidP="003550BA">
      <w:pPr>
        <w:pStyle w:val="ListParagraph"/>
        <w:ind w:left="1440"/>
        <w:rPr>
          <w:rFonts w:ascii="Arial" w:eastAsia="Times New Roman" w:hAnsi="Arial" w:cs="Arial"/>
          <w:lang w:val="en-US"/>
        </w:rPr>
      </w:pPr>
    </w:p>
    <w:p w14:paraId="7510111B" w14:textId="469AC5CB" w:rsidR="000D20CD" w:rsidRPr="003550BA" w:rsidRDefault="000D20CD" w:rsidP="000D20CD">
      <w:pPr>
        <w:pStyle w:val="ListParagraph"/>
        <w:numPr>
          <w:ilvl w:val="0"/>
          <w:numId w:val="5"/>
        </w:numPr>
        <w:rPr>
          <w:rFonts w:ascii="Arial" w:eastAsia="Times New Roman" w:hAnsi="Arial" w:cs="Arial"/>
          <w:lang w:val="en-US"/>
        </w:rPr>
      </w:pPr>
      <w:r w:rsidRPr="003550BA">
        <w:rPr>
          <w:rFonts w:ascii="Arial" w:eastAsia="Times New Roman" w:hAnsi="Arial" w:cs="Arial"/>
          <w:lang w:val="en-US"/>
        </w:rPr>
        <w:t>On Track Machines: Build, Design, Operation and Maintenance</w:t>
      </w:r>
    </w:p>
    <w:p w14:paraId="046D41B5" w14:textId="150EDEA8" w:rsidR="000D20CD" w:rsidRPr="003550BA" w:rsidRDefault="000D20CD" w:rsidP="000D20CD">
      <w:pPr>
        <w:pStyle w:val="ListParagraph"/>
        <w:numPr>
          <w:ilvl w:val="1"/>
          <w:numId w:val="5"/>
        </w:numPr>
        <w:rPr>
          <w:rFonts w:ascii="Arial" w:eastAsia="Times New Roman" w:hAnsi="Arial" w:cs="Arial"/>
          <w:lang w:val="en-US"/>
        </w:rPr>
      </w:pPr>
      <w:r w:rsidRPr="003550BA">
        <w:rPr>
          <w:rFonts w:ascii="Arial" w:eastAsia="Times New Roman" w:hAnsi="Arial" w:cs="Arial"/>
          <w:lang w:val="en-US"/>
        </w:rPr>
        <w:t>Offering turnkey Rail-Grinding systems &amp; services across Europe, the Middle East and Africa</w:t>
      </w:r>
    </w:p>
    <w:p w14:paraId="6E7E6AD5" w14:textId="75248739" w:rsidR="000D20CD" w:rsidRPr="003550BA" w:rsidRDefault="000D20CD" w:rsidP="000D20CD">
      <w:pPr>
        <w:pStyle w:val="ListParagraph"/>
        <w:numPr>
          <w:ilvl w:val="1"/>
          <w:numId w:val="5"/>
        </w:numPr>
        <w:rPr>
          <w:rFonts w:ascii="Arial" w:eastAsia="Times New Roman" w:hAnsi="Arial" w:cs="Arial"/>
          <w:lang w:val="en-US"/>
        </w:rPr>
      </w:pPr>
      <w:r w:rsidRPr="003550BA">
        <w:rPr>
          <w:rFonts w:ascii="Arial" w:eastAsia="Times New Roman" w:hAnsi="Arial" w:cs="Arial"/>
          <w:lang w:val="en-US"/>
        </w:rPr>
        <w:t>Field support and consumables management</w:t>
      </w:r>
    </w:p>
    <w:p w14:paraId="15649743" w14:textId="77777777" w:rsidR="000D20CD" w:rsidRPr="003550BA" w:rsidRDefault="000D20CD" w:rsidP="000D20CD">
      <w:pPr>
        <w:pStyle w:val="ListParagraph"/>
        <w:ind w:left="1440"/>
        <w:rPr>
          <w:rFonts w:ascii="Arial" w:eastAsia="Times New Roman" w:hAnsi="Arial" w:cs="Arial"/>
          <w:lang w:val="en-US"/>
        </w:rPr>
      </w:pPr>
    </w:p>
    <w:p w14:paraId="4F2D7238" w14:textId="5736E86A" w:rsidR="000D20CD" w:rsidRPr="003550BA" w:rsidRDefault="000D20CD" w:rsidP="000D20CD">
      <w:pPr>
        <w:pStyle w:val="ListParagraph"/>
        <w:numPr>
          <w:ilvl w:val="0"/>
          <w:numId w:val="5"/>
        </w:numPr>
        <w:rPr>
          <w:rFonts w:ascii="Arial" w:eastAsia="Times New Roman" w:hAnsi="Arial" w:cs="Arial"/>
          <w:lang w:val="en-US"/>
        </w:rPr>
      </w:pPr>
      <w:r w:rsidRPr="003550BA">
        <w:rPr>
          <w:rFonts w:ascii="Arial" w:eastAsia="Times New Roman" w:hAnsi="Arial" w:cs="Arial"/>
          <w:lang w:val="en-US"/>
        </w:rPr>
        <w:t>Rail Operations</w:t>
      </w:r>
    </w:p>
    <w:p w14:paraId="1D83B5E6" w14:textId="56438012" w:rsidR="000D20CD" w:rsidRPr="003550BA" w:rsidRDefault="000D20CD" w:rsidP="000D20CD">
      <w:pPr>
        <w:pStyle w:val="ListParagraph"/>
        <w:numPr>
          <w:ilvl w:val="1"/>
          <w:numId w:val="5"/>
        </w:numPr>
        <w:rPr>
          <w:rFonts w:ascii="Arial" w:eastAsia="Times New Roman" w:hAnsi="Arial" w:cs="Arial"/>
          <w:lang w:val="en-US"/>
        </w:rPr>
      </w:pPr>
      <w:r w:rsidRPr="003550BA">
        <w:rPr>
          <w:rFonts w:ascii="Arial" w:eastAsia="Times New Roman" w:hAnsi="Arial" w:cs="Arial"/>
          <w:lang w:val="en-US"/>
        </w:rPr>
        <w:t>Operation of its own rolling stock across the network</w:t>
      </w:r>
    </w:p>
    <w:p w14:paraId="60E60415" w14:textId="4DD244E0" w:rsidR="000D20CD" w:rsidRPr="003550BA" w:rsidRDefault="000D20CD" w:rsidP="000D20CD">
      <w:pPr>
        <w:pStyle w:val="ListParagraph"/>
        <w:numPr>
          <w:ilvl w:val="1"/>
          <w:numId w:val="5"/>
        </w:numPr>
        <w:rPr>
          <w:rFonts w:ascii="Arial" w:eastAsia="Times New Roman" w:hAnsi="Arial" w:cs="Arial"/>
          <w:lang w:val="en-US"/>
        </w:rPr>
      </w:pPr>
      <w:r w:rsidRPr="003550BA">
        <w:rPr>
          <w:rFonts w:ascii="Arial" w:eastAsia="Times New Roman" w:hAnsi="Arial" w:cs="Arial"/>
          <w:lang w:val="en-US"/>
        </w:rPr>
        <w:t>Able to offer customers ‘hook and haul’ services to and from home depots and worksites</w:t>
      </w:r>
    </w:p>
    <w:p w14:paraId="73377710" w14:textId="77777777" w:rsidR="000D20CD" w:rsidRPr="003550BA" w:rsidRDefault="000D20CD" w:rsidP="000D20CD">
      <w:pPr>
        <w:rPr>
          <w:rFonts w:ascii="Arial" w:eastAsia="Times New Roman" w:hAnsi="Arial" w:cs="Arial"/>
        </w:rPr>
      </w:pPr>
    </w:p>
    <w:p w14:paraId="31DF8E0F" w14:textId="089FCA00" w:rsidR="000D20CD" w:rsidRPr="003550BA" w:rsidRDefault="000D20CD" w:rsidP="000D20CD">
      <w:pPr>
        <w:rPr>
          <w:rFonts w:ascii="Arial" w:eastAsia="Times New Roman" w:hAnsi="Arial" w:cs="Arial"/>
        </w:rPr>
      </w:pPr>
      <w:r w:rsidRPr="003550BA">
        <w:rPr>
          <w:rFonts w:ascii="Arial" w:eastAsia="Times New Roman" w:hAnsi="Arial" w:cs="Arial"/>
        </w:rPr>
        <w:t>Operating across the entire UK rail network, we are industry leaders in rail grinding services and bespoke re- engineering projects, for heavy haul, high- speed, underground and metro-rail systems. Loram UK is a wholly owned subsidiary of Loram Maintenance of the Way Inc.</w:t>
      </w:r>
    </w:p>
    <w:p w14:paraId="6859A8FE" w14:textId="77777777" w:rsidR="000D20CD" w:rsidRPr="003550BA" w:rsidRDefault="000D20CD" w:rsidP="000D20CD">
      <w:pPr>
        <w:rPr>
          <w:rFonts w:ascii="Arial" w:eastAsia="Times New Roman" w:hAnsi="Arial" w:cs="Arial"/>
        </w:rPr>
      </w:pPr>
    </w:p>
    <w:p w14:paraId="52B5066B" w14:textId="77777777" w:rsidR="000D20CD" w:rsidRPr="003550BA" w:rsidRDefault="000D20CD" w:rsidP="000D20CD">
      <w:pPr>
        <w:rPr>
          <w:rFonts w:ascii="Arial" w:eastAsia="Times New Roman" w:hAnsi="Arial" w:cs="Arial"/>
          <w:b/>
          <w:bCs/>
        </w:rPr>
      </w:pPr>
      <w:r w:rsidRPr="003550BA">
        <w:rPr>
          <w:rFonts w:ascii="Arial" w:eastAsia="Times New Roman" w:hAnsi="Arial" w:cs="Arial"/>
          <w:b/>
          <w:bCs/>
        </w:rPr>
        <w:t>For further information contact:</w:t>
      </w:r>
    </w:p>
    <w:p w14:paraId="05C4112A" w14:textId="77777777" w:rsidR="000D20CD" w:rsidRPr="003550BA" w:rsidRDefault="000D20CD" w:rsidP="000D20CD">
      <w:pPr>
        <w:rPr>
          <w:rFonts w:ascii="Arial" w:eastAsia="Times New Roman" w:hAnsi="Arial" w:cs="Arial"/>
        </w:rPr>
      </w:pPr>
    </w:p>
    <w:p w14:paraId="4DD32703" w14:textId="1235F103" w:rsidR="000D20CD" w:rsidRPr="003550BA" w:rsidRDefault="000D20CD" w:rsidP="000D20CD">
      <w:pPr>
        <w:rPr>
          <w:rFonts w:ascii="Arial" w:eastAsia="Times New Roman" w:hAnsi="Arial" w:cs="Arial"/>
        </w:rPr>
      </w:pPr>
      <w:r w:rsidRPr="003550BA">
        <w:rPr>
          <w:rFonts w:ascii="Arial" w:eastAsia="Times New Roman" w:hAnsi="Arial" w:cs="Arial"/>
        </w:rPr>
        <w:t xml:space="preserve">Andy Watson – </w:t>
      </w:r>
      <w:hyperlink r:id="rId10" w:history="1">
        <w:r w:rsidRPr="003550BA">
          <w:rPr>
            <w:rStyle w:val="Hyperlink"/>
            <w:rFonts w:ascii="Arial" w:eastAsia="Times New Roman" w:hAnsi="Arial" w:cs="Arial"/>
          </w:rPr>
          <w:t>andrew.watson@loram.co.uk</w:t>
        </w:r>
      </w:hyperlink>
      <w:r w:rsidRPr="003550BA">
        <w:rPr>
          <w:rFonts w:ascii="Arial" w:eastAsia="Times New Roman" w:hAnsi="Arial" w:cs="Arial"/>
        </w:rPr>
        <w:t xml:space="preserve"> – 07554 939 396</w:t>
      </w:r>
    </w:p>
    <w:p w14:paraId="6DE9AE22" w14:textId="332CB95E" w:rsidR="000D20CD" w:rsidRPr="003550BA" w:rsidRDefault="000D20CD" w:rsidP="000D20CD">
      <w:pPr>
        <w:rPr>
          <w:rFonts w:ascii="Arial" w:eastAsia="Times New Roman" w:hAnsi="Arial" w:cs="Arial"/>
          <w:highlight w:val="yellow"/>
        </w:rPr>
      </w:pPr>
      <w:r w:rsidRPr="003550BA">
        <w:rPr>
          <w:rFonts w:ascii="Arial" w:eastAsia="Times New Roman" w:hAnsi="Arial" w:cs="Arial"/>
        </w:rPr>
        <w:t xml:space="preserve">Rupert Brennan Brown – </w:t>
      </w:r>
      <w:hyperlink r:id="rId11" w:history="1">
        <w:r w:rsidRPr="003550BA">
          <w:rPr>
            <w:rStyle w:val="Hyperlink"/>
            <w:rFonts w:ascii="Arial" w:eastAsia="Times New Roman" w:hAnsi="Arial" w:cs="Arial"/>
          </w:rPr>
          <w:t>rupert@railpr.com</w:t>
        </w:r>
      </w:hyperlink>
      <w:r w:rsidRPr="003550BA">
        <w:rPr>
          <w:rFonts w:ascii="Arial" w:eastAsia="Times New Roman" w:hAnsi="Arial" w:cs="Arial"/>
        </w:rPr>
        <w:t xml:space="preserve"> – 07973 950 923</w:t>
      </w:r>
    </w:p>
    <w:p w14:paraId="2116E01A" w14:textId="77777777" w:rsidR="000D20CD" w:rsidRPr="003550BA" w:rsidRDefault="000D20CD" w:rsidP="007A0DA7">
      <w:pPr>
        <w:rPr>
          <w:rFonts w:ascii="Arial" w:eastAsia="Times New Roman" w:hAnsi="Arial" w:cs="Arial"/>
          <w:highlight w:val="yellow"/>
        </w:rPr>
      </w:pPr>
    </w:p>
    <w:p w14:paraId="15899AD4" w14:textId="77777777" w:rsidR="003550BA" w:rsidRDefault="003550BA" w:rsidP="007A0DA7">
      <w:pPr>
        <w:rPr>
          <w:rFonts w:ascii="Arial" w:eastAsia="Times New Roman" w:hAnsi="Arial" w:cs="Arial"/>
          <w:b/>
          <w:bCs/>
        </w:rPr>
      </w:pPr>
    </w:p>
    <w:p w14:paraId="74827B41" w14:textId="31FEC2F2" w:rsidR="009F791A" w:rsidRPr="003550BA" w:rsidRDefault="009F791A" w:rsidP="007A0DA7">
      <w:pPr>
        <w:rPr>
          <w:rFonts w:ascii="Arial" w:eastAsia="Times New Roman" w:hAnsi="Arial" w:cs="Arial"/>
          <w:b/>
          <w:bCs/>
        </w:rPr>
      </w:pPr>
      <w:r w:rsidRPr="003550BA">
        <w:rPr>
          <w:rFonts w:ascii="Arial" w:eastAsia="Times New Roman" w:hAnsi="Arial" w:cs="Arial"/>
          <w:b/>
          <w:bCs/>
        </w:rPr>
        <w:t>About Aura Brand Solutions</w:t>
      </w:r>
    </w:p>
    <w:p w14:paraId="55859C65" w14:textId="77777777" w:rsidR="000D20CD" w:rsidRPr="003550BA" w:rsidRDefault="000D20CD" w:rsidP="007A0DA7">
      <w:pPr>
        <w:rPr>
          <w:rFonts w:ascii="Arial" w:eastAsia="Times New Roman" w:hAnsi="Arial" w:cs="Arial"/>
          <w:b/>
          <w:bCs/>
        </w:rPr>
      </w:pPr>
    </w:p>
    <w:p w14:paraId="3D759465" w14:textId="77777777" w:rsidR="000D20CD" w:rsidRPr="003550BA" w:rsidRDefault="000D20CD" w:rsidP="000D20CD">
      <w:pPr>
        <w:rPr>
          <w:rFonts w:ascii="Arial" w:eastAsia="Times New Roman" w:hAnsi="Arial" w:cs="Arial"/>
        </w:rPr>
      </w:pPr>
      <w:r w:rsidRPr="003550BA">
        <w:rPr>
          <w:rFonts w:ascii="Arial" w:eastAsia="Times New Roman" w:hAnsi="Arial" w:cs="Arial"/>
        </w:rPr>
        <w:t>Aura Brand Solutions is one of Europe's leading commercial graphics and visual communications companies. We have been delivering branding and image management services since 1927 for leading global and national brands, right through to growing SMEs, across a wide range of industries and sectors.</w:t>
      </w:r>
    </w:p>
    <w:p w14:paraId="62CACCF7" w14:textId="77777777" w:rsidR="000D20CD" w:rsidRPr="003550BA" w:rsidRDefault="000D20CD" w:rsidP="000D20CD">
      <w:pPr>
        <w:rPr>
          <w:rFonts w:ascii="Arial" w:eastAsia="Times New Roman" w:hAnsi="Arial" w:cs="Arial"/>
        </w:rPr>
      </w:pPr>
      <w:r w:rsidRPr="003550BA">
        <w:rPr>
          <w:rFonts w:ascii="Arial" w:eastAsia="Times New Roman" w:hAnsi="Arial" w:cs="Arial"/>
        </w:rPr>
        <w:t xml:space="preserve"> </w:t>
      </w:r>
    </w:p>
    <w:p w14:paraId="19261D9D" w14:textId="1B569F04" w:rsidR="000D20CD" w:rsidRPr="003550BA" w:rsidRDefault="000D20CD" w:rsidP="000D20CD">
      <w:pPr>
        <w:rPr>
          <w:rFonts w:ascii="Arial" w:eastAsia="Times New Roman" w:hAnsi="Arial" w:cs="Arial"/>
        </w:rPr>
      </w:pPr>
      <w:r w:rsidRPr="003550BA">
        <w:rPr>
          <w:rFonts w:ascii="Arial" w:eastAsia="Times New Roman" w:hAnsi="Arial" w:cs="Arial"/>
        </w:rPr>
        <w:t>We provide branding solutions across three key areas:</w:t>
      </w:r>
    </w:p>
    <w:p w14:paraId="651F29A1" w14:textId="77777777" w:rsidR="000D20CD" w:rsidRPr="003550BA" w:rsidRDefault="000D20CD" w:rsidP="000D20CD">
      <w:pPr>
        <w:rPr>
          <w:rFonts w:ascii="Arial" w:eastAsia="Times New Roman" w:hAnsi="Arial" w:cs="Arial"/>
        </w:rPr>
      </w:pPr>
    </w:p>
    <w:p w14:paraId="664AC981" w14:textId="3CB928CF" w:rsidR="000D20CD" w:rsidRPr="003550BA" w:rsidRDefault="000D20CD" w:rsidP="000D20CD">
      <w:pPr>
        <w:pStyle w:val="ListParagraph"/>
        <w:numPr>
          <w:ilvl w:val="0"/>
          <w:numId w:val="5"/>
        </w:numPr>
        <w:rPr>
          <w:rFonts w:ascii="Arial" w:eastAsia="Times New Roman" w:hAnsi="Arial" w:cs="Arial"/>
          <w:lang w:val="en-US"/>
        </w:rPr>
      </w:pPr>
      <w:r w:rsidRPr="003550BA">
        <w:rPr>
          <w:rFonts w:ascii="Arial" w:eastAsia="Times New Roman" w:hAnsi="Arial" w:cs="Arial"/>
          <w:lang w:val="en-US"/>
        </w:rPr>
        <w:t>Livery solutions for commercial and public service fleets.</w:t>
      </w:r>
    </w:p>
    <w:p w14:paraId="5E213FEA" w14:textId="507787BD" w:rsidR="000D20CD" w:rsidRPr="003550BA" w:rsidRDefault="000D20CD" w:rsidP="000D20CD">
      <w:pPr>
        <w:pStyle w:val="ListParagraph"/>
        <w:numPr>
          <w:ilvl w:val="0"/>
          <w:numId w:val="5"/>
        </w:numPr>
        <w:rPr>
          <w:rFonts w:ascii="Arial" w:eastAsia="Times New Roman" w:hAnsi="Arial" w:cs="Arial"/>
          <w:lang w:val="en-US"/>
        </w:rPr>
      </w:pPr>
      <w:r w:rsidRPr="003550BA">
        <w:rPr>
          <w:rFonts w:ascii="Arial" w:eastAsia="Times New Roman" w:hAnsi="Arial" w:cs="Arial"/>
          <w:lang w:val="en-US"/>
        </w:rPr>
        <w:t>Flexible turnkey solutions to enhance, protect &amp; maintain rail rolling stock.</w:t>
      </w:r>
    </w:p>
    <w:p w14:paraId="433D7338" w14:textId="416A068D" w:rsidR="000D20CD" w:rsidRPr="003550BA" w:rsidRDefault="000D20CD" w:rsidP="000D20CD">
      <w:pPr>
        <w:pStyle w:val="ListParagraph"/>
        <w:numPr>
          <w:ilvl w:val="0"/>
          <w:numId w:val="5"/>
        </w:numPr>
        <w:rPr>
          <w:rFonts w:ascii="Arial" w:eastAsia="Times New Roman" w:hAnsi="Arial" w:cs="Arial"/>
          <w:lang w:val="en-US"/>
        </w:rPr>
      </w:pPr>
      <w:r w:rsidRPr="003550BA">
        <w:rPr>
          <w:rFonts w:ascii="Arial" w:eastAsia="Times New Roman" w:hAnsi="Arial" w:cs="Arial"/>
          <w:lang w:val="en-US"/>
        </w:rPr>
        <w:t xml:space="preserve">Comprehensive architectural branding for building interiors and exteriors. </w:t>
      </w:r>
    </w:p>
    <w:p w14:paraId="1B8A150F" w14:textId="77777777" w:rsidR="000D20CD" w:rsidRPr="003550BA" w:rsidRDefault="000D20CD" w:rsidP="000D20CD">
      <w:pPr>
        <w:pStyle w:val="ListParagraph"/>
        <w:rPr>
          <w:rFonts w:ascii="Arial" w:eastAsia="Times New Roman" w:hAnsi="Arial" w:cs="Arial"/>
          <w:lang w:val="en-US"/>
        </w:rPr>
      </w:pPr>
    </w:p>
    <w:p w14:paraId="0F337562" w14:textId="77777777" w:rsidR="000D20CD" w:rsidRPr="003550BA" w:rsidRDefault="000D20CD" w:rsidP="000D20CD">
      <w:pPr>
        <w:rPr>
          <w:rFonts w:ascii="Arial" w:eastAsia="Times New Roman" w:hAnsi="Arial" w:cs="Arial"/>
        </w:rPr>
      </w:pPr>
      <w:r w:rsidRPr="003550BA">
        <w:rPr>
          <w:rFonts w:ascii="Arial" w:eastAsia="Times New Roman" w:hAnsi="Arial" w:cs="Arial"/>
        </w:rPr>
        <w:t xml:space="preserve">In addition, our brand-focused marketing agency provides full-service marketing from strategy to implementation. Through a collaborative approach we tailor highly effective strategies that get you results, covering everything from content to design to PPC. </w:t>
      </w:r>
    </w:p>
    <w:p w14:paraId="3211CDC6" w14:textId="55D02270" w:rsidR="000D20CD" w:rsidRPr="003550BA" w:rsidRDefault="000D20CD" w:rsidP="007A0DA7">
      <w:pPr>
        <w:rPr>
          <w:rFonts w:ascii="Arial" w:eastAsia="Times New Roman" w:hAnsi="Arial" w:cs="Arial"/>
        </w:rPr>
      </w:pPr>
      <w:r w:rsidRPr="003550BA">
        <w:rPr>
          <w:rFonts w:ascii="Arial" w:eastAsia="Times New Roman" w:hAnsi="Arial" w:cs="Arial"/>
        </w:rPr>
        <w:t>We pride ourselves on our close working relationships and providing market-leading solutions that faithfully and consistently project your image, protect your assets, and build your brand.</w:t>
      </w:r>
    </w:p>
    <w:sectPr w:rsidR="000D20CD" w:rsidRPr="003550BA" w:rsidSect="00091E33">
      <w:pgSz w:w="11906" w:h="16838"/>
      <w:pgMar w:top="993"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DD0D37"/>
    <w:multiLevelType w:val="hybridMultilevel"/>
    <w:tmpl w:val="5F582C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896238F"/>
    <w:multiLevelType w:val="hybridMultilevel"/>
    <w:tmpl w:val="DD8CDF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76E50FF"/>
    <w:multiLevelType w:val="hybridMultilevel"/>
    <w:tmpl w:val="FD4CE9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108892411">
    <w:abstractNumId w:val="2"/>
  </w:num>
  <w:num w:numId="2" w16cid:durableId="1033725327">
    <w:abstractNumId w:val="1"/>
  </w:num>
  <w:num w:numId="3" w16cid:durableId="1791391425">
    <w:abstractNumId w:val="0"/>
  </w:num>
  <w:num w:numId="4" w16cid:durableId="1338726961">
    <w:abstractNumId w:val="0"/>
  </w:num>
  <w:num w:numId="5" w16cid:durableId="16270831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7"/>
    <w:rsid w:val="00013AFE"/>
    <w:rsid w:val="00030CA2"/>
    <w:rsid w:val="00074CEE"/>
    <w:rsid w:val="0007704D"/>
    <w:rsid w:val="000811EF"/>
    <w:rsid w:val="00091E33"/>
    <w:rsid w:val="000B3084"/>
    <w:rsid w:val="000C5FD9"/>
    <w:rsid w:val="000D20CD"/>
    <w:rsid w:val="000F76EB"/>
    <w:rsid w:val="00101A48"/>
    <w:rsid w:val="001258F3"/>
    <w:rsid w:val="001575F3"/>
    <w:rsid w:val="00165E42"/>
    <w:rsid w:val="0018754F"/>
    <w:rsid w:val="00193A5A"/>
    <w:rsid w:val="001B0348"/>
    <w:rsid w:val="001F09AB"/>
    <w:rsid w:val="00203573"/>
    <w:rsid w:val="00220F31"/>
    <w:rsid w:val="00225FC4"/>
    <w:rsid w:val="002406E9"/>
    <w:rsid w:val="002446EE"/>
    <w:rsid w:val="00251CC9"/>
    <w:rsid w:val="002539D9"/>
    <w:rsid w:val="00294A8B"/>
    <w:rsid w:val="002A5BC4"/>
    <w:rsid w:val="002C53C1"/>
    <w:rsid w:val="002C75F1"/>
    <w:rsid w:val="00314272"/>
    <w:rsid w:val="00327A64"/>
    <w:rsid w:val="00333768"/>
    <w:rsid w:val="00335A99"/>
    <w:rsid w:val="003550BA"/>
    <w:rsid w:val="003930B4"/>
    <w:rsid w:val="00396C2F"/>
    <w:rsid w:val="003A1829"/>
    <w:rsid w:val="003E3992"/>
    <w:rsid w:val="00402425"/>
    <w:rsid w:val="00420B91"/>
    <w:rsid w:val="00467FC2"/>
    <w:rsid w:val="004952F0"/>
    <w:rsid w:val="004D5F1D"/>
    <w:rsid w:val="004E6B80"/>
    <w:rsid w:val="004F112C"/>
    <w:rsid w:val="00526E9C"/>
    <w:rsid w:val="00553071"/>
    <w:rsid w:val="00554F8C"/>
    <w:rsid w:val="005722CE"/>
    <w:rsid w:val="005849D8"/>
    <w:rsid w:val="005B0A9A"/>
    <w:rsid w:val="005F32AE"/>
    <w:rsid w:val="00617F5A"/>
    <w:rsid w:val="006340ED"/>
    <w:rsid w:val="00634A07"/>
    <w:rsid w:val="006511E9"/>
    <w:rsid w:val="006B01E8"/>
    <w:rsid w:val="006B35AA"/>
    <w:rsid w:val="006B3740"/>
    <w:rsid w:val="006D535B"/>
    <w:rsid w:val="006F747F"/>
    <w:rsid w:val="00756DFE"/>
    <w:rsid w:val="007A0DA7"/>
    <w:rsid w:val="007A6F46"/>
    <w:rsid w:val="007B54F7"/>
    <w:rsid w:val="007F24CD"/>
    <w:rsid w:val="007F5220"/>
    <w:rsid w:val="00810A72"/>
    <w:rsid w:val="008150A3"/>
    <w:rsid w:val="00856647"/>
    <w:rsid w:val="00884F92"/>
    <w:rsid w:val="008A13E0"/>
    <w:rsid w:val="008A466C"/>
    <w:rsid w:val="008C60AE"/>
    <w:rsid w:val="00936B66"/>
    <w:rsid w:val="009676DB"/>
    <w:rsid w:val="00981A2A"/>
    <w:rsid w:val="009A7AE3"/>
    <w:rsid w:val="009F26D4"/>
    <w:rsid w:val="009F791A"/>
    <w:rsid w:val="00A715C1"/>
    <w:rsid w:val="00AC5D20"/>
    <w:rsid w:val="00AD50C7"/>
    <w:rsid w:val="00AF5D3B"/>
    <w:rsid w:val="00B4390C"/>
    <w:rsid w:val="00B53AA7"/>
    <w:rsid w:val="00B556CE"/>
    <w:rsid w:val="00B56B19"/>
    <w:rsid w:val="00B74192"/>
    <w:rsid w:val="00BB2E40"/>
    <w:rsid w:val="00C00645"/>
    <w:rsid w:val="00C1105E"/>
    <w:rsid w:val="00C30C14"/>
    <w:rsid w:val="00C4646B"/>
    <w:rsid w:val="00C65A9C"/>
    <w:rsid w:val="00C72ACB"/>
    <w:rsid w:val="00CF37C9"/>
    <w:rsid w:val="00D01B4C"/>
    <w:rsid w:val="00D058A7"/>
    <w:rsid w:val="00D86DAE"/>
    <w:rsid w:val="00DD2B2D"/>
    <w:rsid w:val="00E13376"/>
    <w:rsid w:val="00EC152B"/>
    <w:rsid w:val="00F12ECC"/>
    <w:rsid w:val="00F508FA"/>
    <w:rsid w:val="00F773E1"/>
    <w:rsid w:val="00FB611B"/>
    <w:rsid w:val="00FB6CAE"/>
    <w:rsid w:val="00FF0570"/>
    <w:rsid w:val="00FF5B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C9417"/>
  <w15:chartTrackingRefBased/>
  <w15:docId w15:val="{3D60A8B2-881C-4E94-9950-4C9FB7ECE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50C7"/>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50C7"/>
    <w:rPr>
      <w:color w:val="0563C1"/>
      <w:u w:val="single"/>
    </w:rPr>
  </w:style>
  <w:style w:type="paragraph" w:styleId="ListParagraph">
    <w:name w:val="List Paragraph"/>
    <w:basedOn w:val="Normal"/>
    <w:uiPriority w:val="34"/>
    <w:qFormat/>
    <w:rsid w:val="00AD50C7"/>
    <w:pPr>
      <w:ind w:left="720"/>
    </w:pPr>
  </w:style>
  <w:style w:type="character" w:styleId="FollowedHyperlink">
    <w:name w:val="FollowedHyperlink"/>
    <w:basedOn w:val="DefaultParagraphFont"/>
    <w:uiPriority w:val="99"/>
    <w:semiHidden/>
    <w:unhideWhenUsed/>
    <w:rsid w:val="00AD50C7"/>
    <w:rPr>
      <w:color w:val="954F72" w:themeColor="followedHyperlink"/>
      <w:u w:val="single"/>
    </w:rPr>
  </w:style>
  <w:style w:type="character" w:styleId="CommentReference">
    <w:name w:val="annotation reference"/>
    <w:basedOn w:val="DefaultParagraphFont"/>
    <w:uiPriority w:val="99"/>
    <w:semiHidden/>
    <w:unhideWhenUsed/>
    <w:rsid w:val="003A1829"/>
    <w:rPr>
      <w:sz w:val="16"/>
      <w:szCs w:val="16"/>
    </w:rPr>
  </w:style>
  <w:style w:type="paragraph" w:styleId="CommentText">
    <w:name w:val="annotation text"/>
    <w:basedOn w:val="Normal"/>
    <w:link w:val="CommentTextChar"/>
    <w:uiPriority w:val="99"/>
    <w:unhideWhenUsed/>
    <w:rsid w:val="003A1829"/>
    <w:rPr>
      <w:sz w:val="20"/>
      <w:szCs w:val="20"/>
    </w:rPr>
  </w:style>
  <w:style w:type="character" w:customStyle="1" w:styleId="CommentTextChar">
    <w:name w:val="Comment Text Char"/>
    <w:basedOn w:val="DefaultParagraphFont"/>
    <w:link w:val="CommentText"/>
    <w:uiPriority w:val="99"/>
    <w:rsid w:val="003A1829"/>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3A1829"/>
    <w:rPr>
      <w:b/>
      <w:bCs/>
    </w:rPr>
  </w:style>
  <w:style w:type="character" w:customStyle="1" w:styleId="CommentSubjectChar">
    <w:name w:val="Comment Subject Char"/>
    <w:basedOn w:val="CommentTextChar"/>
    <w:link w:val="CommentSubject"/>
    <w:uiPriority w:val="99"/>
    <w:semiHidden/>
    <w:rsid w:val="003A1829"/>
    <w:rPr>
      <w:rFonts w:ascii="Calibri" w:hAnsi="Calibri" w:cs="Calibri"/>
      <w:b/>
      <w:bCs/>
      <w:sz w:val="20"/>
      <w:szCs w:val="20"/>
    </w:rPr>
  </w:style>
  <w:style w:type="paragraph" w:styleId="Revision">
    <w:name w:val="Revision"/>
    <w:hidden/>
    <w:uiPriority w:val="99"/>
    <w:semiHidden/>
    <w:rsid w:val="003A1829"/>
    <w:pPr>
      <w:spacing w:after="0" w:line="240" w:lineRule="auto"/>
    </w:pPr>
    <w:rPr>
      <w:rFonts w:ascii="Calibri" w:hAnsi="Calibri" w:cs="Calibri"/>
    </w:rPr>
  </w:style>
  <w:style w:type="character" w:styleId="UnresolvedMention">
    <w:name w:val="Unresolved Mention"/>
    <w:basedOn w:val="DefaultParagraphFont"/>
    <w:uiPriority w:val="99"/>
    <w:semiHidden/>
    <w:unhideWhenUsed/>
    <w:rsid w:val="00165E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467940">
      <w:bodyDiv w:val="1"/>
      <w:marLeft w:val="0"/>
      <w:marRight w:val="0"/>
      <w:marTop w:val="0"/>
      <w:marBottom w:val="0"/>
      <w:divBdr>
        <w:top w:val="none" w:sz="0" w:space="0" w:color="auto"/>
        <w:left w:val="none" w:sz="0" w:space="0" w:color="auto"/>
        <w:bottom w:val="none" w:sz="0" w:space="0" w:color="auto"/>
        <w:right w:val="none" w:sz="0" w:space="0" w:color="auto"/>
      </w:divBdr>
    </w:div>
    <w:div w:id="545988075">
      <w:bodyDiv w:val="1"/>
      <w:marLeft w:val="0"/>
      <w:marRight w:val="0"/>
      <w:marTop w:val="0"/>
      <w:marBottom w:val="0"/>
      <w:divBdr>
        <w:top w:val="none" w:sz="0" w:space="0" w:color="auto"/>
        <w:left w:val="none" w:sz="0" w:space="0" w:color="auto"/>
        <w:bottom w:val="none" w:sz="0" w:space="0" w:color="auto"/>
        <w:right w:val="none" w:sz="0" w:space="0" w:color="auto"/>
      </w:divBdr>
    </w:div>
    <w:div w:id="814448337">
      <w:bodyDiv w:val="1"/>
      <w:marLeft w:val="0"/>
      <w:marRight w:val="0"/>
      <w:marTop w:val="0"/>
      <w:marBottom w:val="0"/>
      <w:divBdr>
        <w:top w:val="none" w:sz="0" w:space="0" w:color="auto"/>
        <w:left w:val="none" w:sz="0" w:space="0" w:color="auto"/>
        <w:bottom w:val="none" w:sz="0" w:space="0" w:color="auto"/>
        <w:right w:val="none" w:sz="0" w:space="0" w:color="auto"/>
      </w:divBdr>
    </w:div>
    <w:div w:id="1056322148">
      <w:bodyDiv w:val="1"/>
      <w:marLeft w:val="0"/>
      <w:marRight w:val="0"/>
      <w:marTop w:val="0"/>
      <w:marBottom w:val="0"/>
      <w:divBdr>
        <w:top w:val="none" w:sz="0" w:space="0" w:color="auto"/>
        <w:left w:val="none" w:sz="0" w:space="0" w:color="auto"/>
        <w:bottom w:val="none" w:sz="0" w:space="0" w:color="auto"/>
        <w:right w:val="none" w:sz="0" w:space="0" w:color="auto"/>
      </w:divBdr>
    </w:div>
    <w:div w:id="1346521175">
      <w:bodyDiv w:val="1"/>
      <w:marLeft w:val="0"/>
      <w:marRight w:val="0"/>
      <w:marTop w:val="0"/>
      <w:marBottom w:val="0"/>
      <w:divBdr>
        <w:top w:val="none" w:sz="0" w:space="0" w:color="auto"/>
        <w:left w:val="none" w:sz="0" w:space="0" w:color="auto"/>
        <w:bottom w:val="none" w:sz="0" w:space="0" w:color="auto"/>
        <w:right w:val="none" w:sz="0" w:space="0" w:color="auto"/>
      </w:divBdr>
    </w:div>
    <w:div w:id="1454597979">
      <w:bodyDiv w:val="1"/>
      <w:marLeft w:val="0"/>
      <w:marRight w:val="0"/>
      <w:marTop w:val="0"/>
      <w:marBottom w:val="0"/>
      <w:divBdr>
        <w:top w:val="none" w:sz="0" w:space="0" w:color="auto"/>
        <w:left w:val="none" w:sz="0" w:space="0" w:color="auto"/>
        <w:bottom w:val="none" w:sz="0" w:space="0" w:color="auto"/>
        <w:right w:val="none" w:sz="0" w:space="0" w:color="auto"/>
      </w:divBdr>
    </w:div>
    <w:div w:id="2042590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mma.Smalls@fordandstanley.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mailto:rupert@railpr.com" TargetMode="External"/><Relationship Id="rId5" Type="http://schemas.openxmlformats.org/officeDocument/2006/relationships/image" Target="media/image1.png"/><Relationship Id="rId10" Type="http://schemas.openxmlformats.org/officeDocument/2006/relationships/hyperlink" Target="mailto:andrew.watson@loram.co.uk" TargetMode="External"/><Relationship Id="rId4" Type="http://schemas.openxmlformats.org/officeDocument/2006/relationships/webSettings" Target="webSettings.xml"/><Relationship Id="rId9" Type="http://schemas.openxmlformats.org/officeDocument/2006/relationships/hyperlink" Target="mailto:Lludden@aurabrand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1142</Words>
  <Characters>6515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Britten</dc:creator>
  <cp:keywords/>
  <dc:description/>
  <cp:lastModifiedBy>Lewis Ludden</cp:lastModifiedBy>
  <cp:revision>2</cp:revision>
  <dcterms:created xsi:type="dcterms:W3CDTF">2022-06-16T07:38:00Z</dcterms:created>
  <dcterms:modified xsi:type="dcterms:W3CDTF">2022-06-16T07:38:00Z</dcterms:modified>
</cp:coreProperties>
</file>